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0B" w:rsidRPr="00E85029" w:rsidRDefault="00B2340B" w:rsidP="00B2340B">
      <w:pPr>
        <w:widowControl w:val="0"/>
        <w:suppressAutoHyphens/>
        <w:spacing w:after="0" w:line="240" w:lineRule="auto"/>
        <w:jc w:val="center"/>
        <w:rPr>
          <w:rFonts w:ascii="Times New Roman" w:eastAsia="Arial Unicode MS" w:hAnsi="Times New Roman" w:cs="Times New Roman"/>
          <w:kern w:val="1"/>
          <w:sz w:val="24"/>
          <w:szCs w:val="24"/>
        </w:rPr>
      </w:pPr>
      <w:r w:rsidRPr="00E85029">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B2340B" w:rsidRPr="00E85029" w:rsidRDefault="00B2340B" w:rsidP="00B2340B">
      <w:pPr>
        <w:widowControl w:val="0"/>
        <w:suppressAutoHyphens/>
        <w:spacing w:after="0" w:line="240" w:lineRule="auto"/>
        <w:jc w:val="center"/>
        <w:rPr>
          <w:rFonts w:ascii="Times New Roman" w:eastAsia="Arial Unicode MS" w:hAnsi="Times New Roman" w:cs="Times New Roman"/>
          <w:b/>
          <w:kern w:val="1"/>
          <w:sz w:val="24"/>
          <w:szCs w:val="24"/>
        </w:rPr>
      </w:pPr>
      <w:r w:rsidRPr="00E85029">
        <w:rPr>
          <w:rFonts w:ascii="Times New Roman" w:eastAsia="Arial Unicode MS" w:hAnsi="Times New Roman" w:cs="Times New Roman"/>
          <w:b/>
          <w:kern w:val="1"/>
          <w:sz w:val="24"/>
          <w:szCs w:val="24"/>
        </w:rPr>
        <w:t>«УРАЛЬСКИЙ ПРОМЫШЛЕННО-ЭКОНОМИЧЕСКИЙ ТЕХНИКУМ»</w:t>
      </w:r>
    </w:p>
    <w:p w:rsidR="00B2340B" w:rsidRPr="00E85029" w:rsidRDefault="00B76606" w:rsidP="00B2340B">
      <w:pPr>
        <w:spacing w:after="0" w:line="240" w:lineRule="auto"/>
        <w:jc w:val="both"/>
        <w:rPr>
          <w:rFonts w:ascii="Times New Roman" w:eastAsia="Times New Roman" w:hAnsi="Times New Roman" w:cs="Times New Roman"/>
          <w:b/>
          <w:sz w:val="24"/>
          <w:szCs w:val="24"/>
        </w:rPr>
      </w:pPr>
      <w:r w:rsidRPr="00B76606">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30"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style="mso-next-textbox:#Поле 7">
              <w:txbxContent>
                <w:p w:rsidR="00B2340B" w:rsidRPr="00BD6BC8" w:rsidRDefault="00B2340B" w:rsidP="00B2340B">
                  <w:pPr>
                    <w:jc w:val="center"/>
                    <w:rPr>
                      <w:i/>
                    </w:rPr>
                  </w:pPr>
                </w:p>
              </w:txbxContent>
            </v:textbox>
          </v:shape>
        </w:pict>
      </w:r>
    </w:p>
    <w:p w:rsidR="00B2340B" w:rsidRPr="00E85029" w:rsidRDefault="00B2340B" w:rsidP="00B2340B">
      <w:pPr>
        <w:spacing w:after="0" w:line="240" w:lineRule="auto"/>
        <w:jc w:val="right"/>
        <w:rPr>
          <w:rFonts w:ascii="Times New Roman" w:eastAsia="Times New Roman" w:hAnsi="Times New Roman" w:cs="Times New Roman"/>
          <w:sz w:val="24"/>
          <w:szCs w:val="24"/>
        </w:rPr>
      </w:pPr>
    </w:p>
    <w:p w:rsidR="00B2340B" w:rsidRPr="00E85029" w:rsidRDefault="00B2340B" w:rsidP="00B2340B">
      <w:pPr>
        <w:spacing w:after="0" w:line="240" w:lineRule="auto"/>
        <w:rPr>
          <w:rFonts w:ascii="Times New Roman" w:eastAsia="Times New Roman" w:hAnsi="Times New Roman" w:cs="Times New Roman"/>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ОСНОВЫ ЭТИКИ</w:t>
      </w:r>
    </w:p>
    <w:p w:rsidR="00B2340B" w:rsidRPr="00E85029" w:rsidRDefault="00B2340B" w:rsidP="00B2340B">
      <w:pPr>
        <w:spacing w:after="0" w:line="240" w:lineRule="auto"/>
        <w:jc w:val="center"/>
        <w:rPr>
          <w:rFonts w:ascii="Times New Roman" w:eastAsia="Times New Roman" w:hAnsi="Times New Roman" w:cs="Times New Roman"/>
          <w:sz w:val="24"/>
          <w:szCs w:val="24"/>
        </w:rPr>
      </w:pPr>
    </w:p>
    <w:p w:rsidR="00B2340B" w:rsidRPr="00E85029" w:rsidRDefault="00B2340B" w:rsidP="00B2340B">
      <w:pPr>
        <w:spacing w:after="0" w:line="240" w:lineRule="auto"/>
        <w:jc w:val="center"/>
        <w:rPr>
          <w:rFonts w:ascii="Times New Roman" w:eastAsia="Calibri" w:hAnsi="Times New Roman" w:cs="Times New Roman"/>
          <w:sz w:val="28"/>
          <w:szCs w:val="28"/>
        </w:rPr>
      </w:pPr>
      <w:r w:rsidRPr="00E85029">
        <w:rPr>
          <w:rFonts w:ascii="Times New Roman" w:eastAsia="Calibri" w:hAnsi="Times New Roman" w:cs="Times New Roman"/>
          <w:sz w:val="28"/>
          <w:szCs w:val="28"/>
        </w:rPr>
        <w:t>Учебно-методическое пособие по выполнению  практических  работ</w:t>
      </w:r>
    </w:p>
    <w:p w:rsidR="00B2340B" w:rsidRPr="00E85029" w:rsidRDefault="00B2340B" w:rsidP="00B2340B">
      <w:pPr>
        <w:spacing w:after="0" w:line="240" w:lineRule="auto"/>
        <w:jc w:val="center"/>
        <w:rPr>
          <w:rFonts w:ascii="Times New Roman" w:eastAsia="Times New Roman" w:hAnsi="Times New Roman" w:cs="Times New Roman"/>
          <w:sz w:val="24"/>
          <w:szCs w:val="24"/>
        </w:rPr>
      </w:pPr>
      <w:r w:rsidRPr="00E85029">
        <w:rPr>
          <w:rFonts w:ascii="Times New Roman" w:eastAsia="Calibri" w:hAnsi="Times New Roman" w:cs="Times New Roman"/>
          <w:sz w:val="28"/>
          <w:szCs w:val="28"/>
        </w:rPr>
        <w:t>для студентов общеобразовательной подготовки</w:t>
      </w: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center"/>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B2340B" w:rsidP="00B2340B">
      <w:pPr>
        <w:spacing w:after="0" w:line="240" w:lineRule="auto"/>
        <w:jc w:val="both"/>
        <w:rPr>
          <w:rFonts w:ascii="Times New Roman" w:eastAsia="Times New Roman" w:hAnsi="Times New Roman" w:cs="Times New Roman"/>
          <w:b/>
          <w:sz w:val="24"/>
          <w:szCs w:val="24"/>
        </w:rPr>
      </w:pPr>
    </w:p>
    <w:p w:rsidR="00B2340B" w:rsidRPr="00E85029" w:rsidRDefault="00FC561A" w:rsidP="00B2340B">
      <w:pPr>
        <w:spacing w:after="0" w:line="240" w:lineRule="auto"/>
        <w:jc w:val="center"/>
        <w:rPr>
          <w:rFonts w:ascii="Times New Roman" w:eastAsia="Times New Roman" w:hAnsi="Times New Roman" w:cs="Times New Roman"/>
          <w:b/>
          <w:sz w:val="24"/>
          <w:szCs w:val="24"/>
        </w:rPr>
        <w:sectPr w:rsidR="00B2340B" w:rsidRPr="00E85029" w:rsidSect="00790C67">
          <w:footerReference w:type="even" r:id="rId7"/>
          <w:footerReference w:type="default" r:id="rId8"/>
          <w:pgSz w:w="11906" w:h="16838"/>
          <w:pgMar w:top="719" w:right="851" w:bottom="719" w:left="1701" w:header="709" w:footer="709" w:gutter="0"/>
          <w:cols w:space="708"/>
          <w:titlePg/>
          <w:docGrid w:linePitch="360"/>
        </w:sectPr>
      </w:pPr>
      <w:r>
        <w:rPr>
          <w:rFonts w:ascii="Times New Roman" w:eastAsia="Times New Roman" w:hAnsi="Times New Roman" w:cs="Times New Roman"/>
          <w:sz w:val="24"/>
          <w:szCs w:val="24"/>
        </w:rPr>
        <w:t>2019</w:t>
      </w:r>
      <w:r w:rsidR="00790C67">
        <w:rPr>
          <w:rFonts w:ascii="Times New Roman" w:eastAsia="Times New Roman" w:hAnsi="Times New Roman" w:cs="Times New Roman"/>
          <w:sz w:val="24"/>
          <w:szCs w:val="24"/>
        </w:rPr>
        <w:t xml:space="preserve"> г.</w:t>
      </w:r>
      <w:r w:rsidR="00B2340B" w:rsidRPr="00E85029">
        <w:rPr>
          <w:rFonts w:ascii="Times New Roman" w:eastAsia="Times New Roman" w:hAnsi="Times New Roman" w:cs="Times New Roman"/>
          <w:sz w:val="24"/>
          <w:szCs w:val="24"/>
        </w:rPr>
        <w:t xml:space="preserve"> </w:t>
      </w:r>
    </w:p>
    <w:p w:rsidR="00B2340B" w:rsidRPr="00E85029" w:rsidRDefault="00B2340B" w:rsidP="00B23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2340B" w:rsidRPr="00E85029" w:rsidRDefault="00B2340B" w:rsidP="00B23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tbl>
      <w:tblPr>
        <w:tblW w:w="0" w:type="auto"/>
        <w:tblInd w:w="392" w:type="dxa"/>
        <w:tblLayout w:type="fixed"/>
        <w:tblLook w:val="0000"/>
      </w:tblPr>
      <w:tblGrid>
        <w:gridCol w:w="5637"/>
        <w:gridCol w:w="3969"/>
      </w:tblGrid>
      <w:tr w:rsidR="00B2340B" w:rsidRPr="00E85029" w:rsidTr="0050058C">
        <w:trPr>
          <w:cantSplit/>
          <w:trHeight w:val="4667"/>
        </w:trPr>
        <w:tc>
          <w:tcPr>
            <w:tcW w:w="5637" w:type="dxa"/>
          </w:tcPr>
          <w:p w:rsidR="00B2340B" w:rsidRPr="00E85029" w:rsidRDefault="00B2340B" w:rsidP="0050058C">
            <w:pPr>
              <w:spacing w:after="0" w:line="240" w:lineRule="auto"/>
              <w:outlineLvl w:val="4"/>
              <w:rPr>
                <w:rFonts w:ascii="Times New Roman" w:eastAsia="Times New Roman" w:hAnsi="Times New Roman" w:cs="Times New Roman"/>
                <w:bCs/>
                <w:i/>
                <w:iCs/>
                <w:sz w:val="24"/>
                <w:szCs w:val="24"/>
              </w:rPr>
            </w:pPr>
            <w:r w:rsidRPr="00E85029">
              <w:rPr>
                <w:rFonts w:ascii="Times New Roman" w:eastAsia="Times New Roman" w:hAnsi="Times New Roman" w:cs="Times New Roman"/>
                <w:sz w:val="24"/>
                <w:szCs w:val="24"/>
              </w:rPr>
              <w:br w:type="page"/>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ОДОБРЕНО </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цикловой комиссией </w:t>
            </w:r>
          </w:p>
          <w:p w:rsidR="00B2340B" w:rsidRPr="00E85029" w:rsidRDefault="00B2340B" w:rsidP="0050058C">
            <w:pPr>
              <w:tabs>
                <w:tab w:val="left" w:pos="567"/>
              </w:tabs>
              <w:spacing w:after="0" w:line="240" w:lineRule="auto"/>
              <w:rPr>
                <w:rFonts w:ascii="Times New Roman" w:eastAsia="Times New Roman" w:hAnsi="Times New Roman" w:cs="Times New Roman"/>
                <w:i/>
                <w:sz w:val="24"/>
                <w:szCs w:val="24"/>
              </w:rPr>
            </w:pPr>
            <w:r w:rsidRPr="00E85029">
              <w:rPr>
                <w:rFonts w:ascii="Times New Roman" w:eastAsia="Times New Roman" w:hAnsi="Times New Roman" w:cs="Times New Roman"/>
                <w:sz w:val="24"/>
                <w:szCs w:val="24"/>
              </w:rPr>
              <w:t>ОГСЭ и ЕН</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Председатель комиссии</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______________ </w:t>
            </w:r>
            <w:r w:rsidR="006132D2">
              <w:rPr>
                <w:rFonts w:ascii="Times New Roman" w:hAnsi="Times New Roman" w:cs="Times New Roman"/>
                <w:sz w:val="24"/>
                <w:szCs w:val="24"/>
              </w:rPr>
              <w:t>Т.Ю. Иванова</w:t>
            </w:r>
            <w:bookmarkStart w:id="0" w:name="_GoBack"/>
            <w:bookmarkEnd w:id="0"/>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       подпись</w:t>
            </w:r>
          </w:p>
          <w:p w:rsidR="00B2340B" w:rsidRPr="00E85029" w:rsidRDefault="00B2340B" w:rsidP="0050058C">
            <w:pPr>
              <w:tabs>
                <w:tab w:val="left" w:pos="567"/>
              </w:tabs>
              <w:spacing w:after="0" w:line="240" w:lineRule="auto"/>
              <w:rPr>
                <w:rFonts w:ascii="Times New Roman" w:eastAsia="Times New Roman" w:hAnsi="Times New Roman" w:cs="Times New Roman"/>
                <w:i/>
                <w:sz w:val="24"/>
                <w:szCs w:val="24"/>
              </w:rPr>
            </w:pP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Протокол № 1</w:t>
            </w:r>
          </w:p>
          <w:p w:rsidR="00B2340B" w:rsidRPr="00E85029" w:rsidRDefault="00B2340B" w:rsidP="00790C67">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от «25» августа </w:t>
            </w:r>
            <w:r w:rsidR="00FC561A">
              <w:rPr>
                <w:rFonts w:ascii="Times New Roman" w:eastAsia="Times New Roman" w:hAnsi="Times New Roman" w:cs="Times New Roman"/>
                <w:sz w:val="24"/>
                <w:szCs w:val="24"/>
              </w:rPr>
              <w:t>2019</w:t>
            </w:r>
            <w:r w:rsidRPr="00E85029">
              <w:rPr>
                <w:rFonts w:ascii="Times New Roman" w:eastAsia="Times New Roman" w:hAnsi="Times New Roman" w:cs="Times New Roman"/>
                <w:sz w:val="24"/>
                <w:szCs w:val="24"/>
              </w:rPr>
              <w:t xml:space="preserve"> г.</w:t>
            </w:r>
          </w:p>
        </w:tc>
        <w:tc>
          <w:tcPr>
            <w:tcW w:w="3969" w:type="dxa"/>
          </w:tcPr>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p>
          <w:p w:rsidR="00B2340B" w:rsidRPr="00E85029" w:rsidRDefault="00B2340B" w:rsidP="0050058C">
            <w:pPr>
              <w:tabs>
                <w:tab w:val="left" w:pos="567"/>
              </w:tabs>
              <w:spacing w:after="0" w:line="240" w:lineRule="auto"/>
              <w:rPr>
                <w:rFonts w:ascii="Times New Roman" w:eastAsia="Times New Roman" w:hAnsi="Times New Roman" w:cs="Times New Roman"/>
                <w:i/>
                <w:sz w:val="24"/>
                <w:szCs w:val="24"/>
              </w:rPr>
            </w:pPr>
            <w:r w:rsidRPr="00E85029">
              <w:rPr>
                <w:rFonts w:ascii="Times New Roman" w:eastAsia="Times New Roman" w:hAnsi="Times New Roman" w:cs="Times New Roman"/>
                <w:i/>
                <w:sz w:val="24"/>
                <w:szCs w:val="24"/>
              </w:rPr>
              <w:t>УТВЕРЖДАЮ</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Заместитель директора </w:t>
            </w:r>
            <w:proofErr w:type="gramStart"/>
            <w:r w:rsidRPr="00E85029">
              <w:rPr>
                <w:rFonts w:ascii="Times New Roman" w:eastAsia="Times New Roman" w:hAnsi="Times New Roman" w:cs="Times New Roman"/>
                <w:sz w:val="24"/>
                <w:szCs w:val="24"/>
              </w:rPr>
              <w:t>по</w:t>
            </w:r>
            <w:proofErr w:type="gramEnd"/>
            <w:r w:rsidRPr="00E85029">
              <w:rPr>
                <w:rFonts w:ascii="Times New Roman" w:eastAsia="Times New Roman" w:hAnsi="Times New Roman" w:cs="Times New Roman"/>
                <w:sz w:val="24"/>
                <w:szCs w:val="24"/>
              </w:rPr>
              <w:t xml:space="preserve"> </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учебной  работе АН ПОО «Уральский промышленно-экономический техникум»</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________________ Н.Б. </w:t>
            </w:r>
            <w:proofErr w:type="spellStart"/>
            <w:r w:rsidRPr="00E85029">
              <w:rPr>
                <w:rFonts w:ascii="Times New Roman" w:eastAsia="Times New Roman" w:hAnsi="Times New Roman" w:cs="Times New Roman"/>
                <w:sz w:val="24"/>
                <w:szCs w:val="24"/>
              </w:rPr>
              <w:t>Чмель</w:t>
            </w:r>
            <w:proofErr w:type="spellEnd"/>
          </w:p>
          <w:p w:rsidR="00B2340B" w:rsidRPr="00E85029" w:rsidRDefault="00B2340B" w:rsidP="0050058C">
            <w:pPr>
              <w:tabs>
                <w:tab w:val="left" w:pos="567"/>
              </w:tabs>
              <w:spacing w:after="0" w:line="240" w:lineRule="auto"/>
              <w:ind w:firstLine="567"/>
              <w:rPr>
                <w:rFonts w:ascii="Times New Roman" w:eastAsia="Times New Roman" w:hAnsi="Times New Roman" w:cs="Times New Roman"/>
                <w:sz w:val="24"/>
                <w:szCs w:val="24"/>
              </w:rPr>
            </w:pP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 xml:space="preserve">«28» августа </w:t>
            </w:r>
            <w:r w:rsidR="00FC561A">
              <w:rPr>
                <w:rFonts w:ascii="Times New Roman" w:eastAsia="Times New Roman" w:hAnsi="Times New Roman" w:cs="Times New Roman"/>
                <w:sz w:val="24"/>
                <w:szCs w:val="24"/>
              </w:rPr>
              <w:t>2019</w:t>
            </w:r>
            <w:r w:rsidRPr="00E85029">
              <w:rPr>
                <w:rFonts w:ascii="Times New Roman" w:eastAsia="Times New Roman" w:hAnsi="Times New Roman" w:cs="Times New Roman"/>
                <w:sz w:val="24"/>
                <w:szCs w:val="24"/>
              </w:rPr>
              <w:t xml:space="preserve"> г.</w:t>
            </w: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p>
          <w:p w:rsidR="00B2340B" w:rsidRPr="00E85029" w:rsidRDefault="00B2340B" w:rsidP="0050058C">
            <w:pPr>
              <w:tabs>
                <w:tab w:val="left" w:pos="567"/>
              </w:tabs>
              <w:spacing w:after="0" w:line="240" w:lineRule="auto"/>
              <w:rPr>
                <w:rFonts w:ascii="Times New Roman" w:eastAsia="Times New Roman" w:hAnsi="Times New Roman" w:cs="Times New Roman"/>
                <w:sz w:val="24"/>
                <w:szCs w:val="24"/>
              </w:rPr>
            </w:pPr>
          </w:p>
        </w:tc>
      </w:tr>
    </w:tbl>
    <w:p w:rsidR="00B2340B" w:rsidRPr="00E85029" w:rsidRDefault="00B2340B" w:rsidP="00B2340B">
      <w:pPr>
        <w:tabs>
          <w:tab w:val="left" w:pos="567"/>
        </w:tabs>
        <w:spacing w:after="0" w:line="240" w:lineRule="auto"/>
        <w:ind w:firstLine="567"/>
        <w:jc w:val="center"/>
        <w:rPr>
          <w:rFonts w:ascii="Times New Roman" w:eastAsia="Times New Roman" w:hAnsi="Times New Roman" w:cs="Times New Roman"/>
          <w:sz w:val="24"/>
          <w:szCs w:val="24"/>
        </w:rPr>
      </w:pPr>
    </w:p>
    <w:p w:rsidR="00B2340B" w:rsidRPr="00E85029" w:rsidRDefault="00B2340B" w:rsidP="00B2340B">
      <w:pPr>
        <w:tabs>
          <w:tab w:val="left" w:pos="567"/>
        </w:tabs>
        <w:spacing w:after="0" w:line="240" w:lineRule="auto"/>
        <w:ind w:firstLine="567"/>
        <w:rPr>
          <w:rFonts w:ascii="Times New Roman" w:eastAsia="Times New Roman" w:hAnsi="Times New Roman" w:cs="Times New Roman"/>
          <w:sz w:val="24"/>
          <w:szCs w:val="24"/>
        </w:rPr>
      </w:pPr>
    </w:p>
    <w:p w:rsidR="00B2340B" w:rsidRPr="00E85029" w:rsidRDefault="00B2340B" w:rsidP="00B2340B">
      <w:pPr>
        <w:spacing w:after="0" w:line="240" w:lineRule="auto"/>
        <w:jc w:val="both"/>
        <w:rPr>
          <w:rFonts w:ascii="Times New Roman" w:eastAsia="Times New Roman" w:hAnsi="Times New Roman" w:cs="Times New Roman"/>
          <w:sz w:val="24"/>
          <w:szCs w:val="24"/>
        </w:rPr>
      </w:pPr>
    </w:p>
    <w:p w:rsidR="00B2340B" w:rsidRPr="00E85029" w:rsidRDefault="00B2340B" w:rsidP="00B2340B">
      <w:pPr>
        <w:spacing w:after="0" w:line="360" w:lineRule="auto"/>
        <w:jc w:val="both"/>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Организация-разработчик:  АН ПОО «Уральский промышленно-экономический техникум»</w:t>
      </w:r>
    </w:p>
    <w:p w:rsidR="00B2340B" w:rsidRPr="00E85029" w:rsidRDefault="00B2340B" w:rsidP="00B2340B">
      <w:pPr>
        <w:spacing w:after="0" w:line="360" w:lineRule="auto"/>
        <w:jc w:val="both"/>
        <w:rPr>
          <w:rFonts w:ascii="Times New Roman" w:eastAsia="Times New Roman" w:hAnsi="Times New Roman" w:cs="Times New Roman"/>
          <w:sz w:val="24"/>
          <w:szCs w:val="24"/>
        </w:rPr>
      </w:pPr>
      <w:r w:rsidRPr="00E85029">
        <w:rPr>
          <w:rFonts w:ascii="Times New Roman" w:eastAsia="Times New Roman" w:hAnsi="Times New Roman" w:cs="Times New Roman"/>
          <w:sz w:val="24"/>
          <w:szCs w:val="24"/>
        </w:rPr>
        <w:t>Разработчик:</w:t>
      </w:r>
      <w:r w:rsidRPr="00E850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Масленникова Н.В.,</w:t>
      </w:r>
      <w:r w:rsidRPr="00E85029">
        <w:rPr>
          <w:rFonts w:ascii="Times New Roman" w:eastAsia="Times New Roman" w:hAnsi="Times New Roman" w:cs="Times New Roman"/>
          <w:sz w:val="24"/>
          <w:szCs w:val="24"/>
        </w:rPr>
        <w:t xml:space="preserve"> преподаватель АН ПОО «Уральский промышленно-экономический техникум»</w:t>
      </w:r>
    </w:p>
    <w:p w:rsidR="00B2340B" w:rsidRPr="00E85029" w:rsidRDefault="00B2340B" w:rsidP="00B2340B">
      <w:pPr>
        <w:tabs>
          <w:tab w:val="left" w:pos="5245"/>
        </w:tabs>
        <w:spacing w:after="0" w:line="240" w:lineRule="auto"/>
        <w:rPr>
          <w:rFonts w:ascii="Times New Roman" w:eastAsia="Times New Roman" w:hAnsi="Times New Roman" w:cs="Times New Roman"/>
          <w:sz w:val="24"/>
          <w:szCs w:val="24"/>
        </w:rPr>
      </w:pPr>
    </w:p>
    <w:p w:rsidR="00B2340B" w:rsidRPr="00E85029" w:rsidRDefault="00B2340B" w:rsidP="00B2340B">
      <w:pPr>
        <w:tabs>
          <w:tab w:val="left" w:pos="5245"/>
        </w:tabs>
        <w:spacing w:after="0" w:line="240" w:lineRule="auto"/>
        <w:rPr>
          <w:rFonts w:ascii="Times New Roman" w:eastAsia="Times New Roman" w:hAnsi="Times New Roman" w:cs="Times New Roman"/>
          <w:sz w:val="24"/>
          <w:szCs w:val="24"/>
        </w:rPr>
      </w:pPr>
    </w:p>
    <w:p w:rsidR="00B2340B" w:rsidRPr="00E85029" w:rsidRDefault="00B2340B" w:rsidP="00B2340B">
      <w:pPr>
        <w:tabs>
          <w:tab w:val="left" w:pos="5245"/>
        </w:tabs>
        <w:spacing w:after="0" w:line="240" w:lineRule="auto"/>
        <w:rPr>
          <w:rFonts w:ascii="Times New Roman" w:eastAsia="Times New Roman" w:hAnsi="Times New Roman" w:cs="Times New Roman"/>
          <w:sz w:val="24"/>
          <w:szCs w:val="24"/>
        </w:rPr>
      </w:pPr>
    </w:p>
    <w:p w:rsidR="00B2340B" w:rsidRPr="00E85029" w:rsidRDefault="00B2340B" w:rsidP="00B23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2340B" w:rsidRPr="00E85029" w:rsidRDefault="00B2340B" w:rsidP="00B2340B">
      <w:pPr>
        <w:spacing w:after="0"/>
        <w:ind w:firstLine="567"/>
        <w:contextualSpacing/>
        <w:jc w:val="center"/>
        <w:rPr>
          <w:rFonts w:ascii="Times New Roman" w:eastAsia="Times New Roman" w:hAnsi="Times New Roman" w:cs="Times New Roman"/>
          <w:b/>
          <w:sz w:val="20"/>
          <w:szCs w:val="20"/>
        </w:rPr>
      </w:pPr>
    </w:p>
    <w:p w:rsidR="00E85029" w:rsidRPr="00E85029" w:rsidRDefault="00E85029" w:rsidP="00E85029">
      <w:pPr>
        <w:spacing w:after="0"/>
        <w:ind w:firstLine="567"/>
        <w:contextualSpacing/>
        <w:jc w:val="center"/>
        <w:rPr>
          <w:rFonts w:ascii="Times New Roman" w:eastAsia="Times New Roman" w:hAnsi="Times New Roman" w:cs="Times New Roman"/>
          <w:b/>
          <w:sz w:val="20"/>
          <w:szCs w:val="20"/>
        </w:rPr>
      </w:pPr>
    </w:p>
    <w:p w:rsidR="00E85029" w:rsidRPr="00E85029" w:rsidRDefault="00E85029" w:rsidP="00E85029">
      <w:pPr>
        <w:spacing w:after="0"/>
        <w:ind w:firstLine="567"/>
        <w:contextualSpacing/>
        <w:jc w:val="center"/>
        <w:rPr>
          <w:rFonts w:ascii="Times New Roman" w:eastAsia="Times New Roman" w:hAnsi="Times New Roman" w:cs="Times New Roman"/>
          <w:b/>
          <w:sz w:val="20"/>
          <w:szCs w:val="20"/>
        </w:rPr>
      </w:pPr>
    </w:p>
    <w:p w:rsidR="00E85029" w:rsidRPr="00E85029" w:rsidRDefault="00E85029" w:rsidP="00E85029">
      <w:pPr>
        <w:spacing w:after="0"/>
        <w:ind w:firstLine="567"/>
        <w:contextualSpacing/>
        <w:jc w:val="center"/>
        <w:rPr>
          <w:rFonts w:ascii="Times New Roman" w:eastAsia="Times New Roman" w:hAnsi="Times New Roman" w:cs="Times New Roman"/>
          <w:b/>
          <w:sz w:val="20"/>
          <w:szCs w:val="20"/>
        </w:rPr>
      </w:pPr>
    </w:p>
    <w:p w:rsidR="00037E1E" w:rsidRPr="00B638AA" w:rsidRDefault="00037E1E" w:rsidP="00037E1E">
      <w:pPr>
        <w:tabs>
          <w:tab w:val="left" w:pos="5245"/>
        </w:tabs>
        <w:rPr>
          <w:rFonts w:ascii="Times New Roman" w:hAnsi="Times New Roman" w:cs="Times New Roman"/>
        </w:rPr>
      </w:pPr>
    </w:p>
    <w:p w:rsidR="00037E1E" w:rsidRPr="00B638AA" w:rsidRDefault="00037E1E" w:rsidP="00037E1E">
      <w:pPr>
        <w:tabs>
          <w:tab w:val="left" w:pos="5245"/>
        </w:tabs>
        <w:rPr>
          <w:rFonts w:ascii="Times New Roman" w:hAnsi="Times New Roman" w:cs="Times New Roman"/>
        </w:rPr>
      </w:pPr>
    </w:p>
    <w:p w:rsidR="00037E1E" w:rsidRPr="00B638AA" w:rsidRDefault="00037E1E" w:rsidP="00037E1E">
      <w:pPr>
        <w:tabs>
          <w:tab w:val="left" w:pos="5245"/>
        </w:tabs>
        <w:rPr>
          <w:rFonts w:ascii="Times New Roman" w:hAnsi="Times New Roman" w:cs="Times New Roman"/>
        </w:rPr>
      </w:pPr>
    </w:p>
    <w:p w:rsidR="00037E1E" w:rsidRPr="00B638AA" w:rsidRDefault="00037E1E" w:rsidP="00037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37E1E" w:rsidRPr="00B638AA" w:rsidRDefault="00037E1E" w:rsidP="00037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p>
    <w:p w:rsidR="00037E1E" w:rsidRPr="00B638AA" w:rsidRDefault="00037E1E" w:rsidP="00037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rPr>
      </w:pPr>
    </w:p>
    <w:p w:rsidR="00037E1E" w:rsidRPr="00B638AA" w:rsidRDefault="00037E1E" w:rsidP="0003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color w:val="0000FF"/>
        </w:rPr>
      </w:pPr>
    </w:p>
    <w:p w:rsidR="00037E1E" w:rsidRPr="00B638AA" w:rsidRDefault="00037E1E" w:rsidP="0003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rPr>
      </w:pPr>
    </w:p>
    <w:p w:rsidR="00B638AA" w:rsidRDefault="00B638AA" w:rsidP="00777F52">
      <w:pPr>
        <w:spacing w:before="120"/>
        <w:ind w:firstLine="709"/>
        <w:rPr>
          <w:rFonts w:ascii="Times New Roman" w:hAnsi="Times New Roman" w:cs="Times New Roman"/>
          <w:b/>
          <w:sz w:val="28"/>
          <w:szCs w:val="28"/>
        </w:rPr>
      </w:pPr>
    </w:p>
    <w:p w:rsidR="00001385" w:rsidRPr="00B638AA" w:rsidRDefault="00001385" w:rsidP="00777F52">
      <w:pPr>
        <w:spacing w:before="120"/>
        <w:ind w:firstLine="709"/>
        <w:rPr>
          <w:rFonts w:ascii="Times New Roman" w:hAnsi="Times New Roman" w:cs="Times New Roman"/>
          <w:b/>
          <w:sz w:val="28"/>
          <w:szCs w:val="28"/>
        </w:rPr>
      </w:pPr>
      <w:r w:rsidRPr="00B638AA">
        <w:rPr>
          <w:rFonts w:ascii="Times New Roman" w:hAnsi="Times New Roman" w:cs="Times New Roman"/>
          <w:b/>
          <w:sz w:val="28"/>
          <w:szCs w:val="28"/>
        </w:rPr>
        <w:lastRenderedPageBreak/>
        <w:t>Пояснительная записка.</w:t>
      </w:r>
    </w:p>
    <w:p w:rsidR="00001385" w:rsidRPr="00B638AA" w:rsidRDefault="00001385" w:rsidP="0000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B638AA">
        <w:rPr>
          <w:rFonts w:ascii="Times New Roman" w:hAnsi="Times New Roman" w:cs="Times New Roman"/>
          <w:sz w:val="28"/>
          <w:szCs w:val="28"/>
        </w:rPr>
        <w:t xml:space="preserve"> Данные методические указания предназначены </w:t>
      </w:r>
      <w:r w:rsidRPr="00B638AA">
        <w:rPr>
          <w:rFonts w:ascii="Times New Roman" w:hAnsi="Times New Roman" w:cs="Times New Roman"/>
          <w:color w:val="000000"/>
          <w:sz w:val="28"/>
          <w:szCs w:val="28"/>
        </w:rPr>
        <w:t xml:space="preserve">для </w:t>
      </w:r>
      <w:proofErr w:type="gramStart"/>
      <w:r w:rsidRPr="00B638AA">
        <w:rPr>
          <w:rFonts w:ascii="Times New Roman" w:hAnsi="Times New Roman" w:cs="Times New Roman"/>
          <w:color w:val="000000"/>
          <w:sz w:val="28"/>
          <w:szCs w:val="28"/>
        </w:rPr>
        <w:t>обучающихся</w:t>
      </w:r>
      <w:proofErr w:type="gramEnd"/>
      <w:r w:rsidRPr="00B638AA">
        <w:rPr>
          <w:rFonts w:ascii="Times New Roman" w:hAnsi="Times New Roman" w:cs="Times New Roman"/>
          <w:color w:val="000000"/>
          <w:sz w:val="28"/>
          <w:szCs w:val="28"/>
        </w:rPr>
        <w:t xml:space="preserve"> среднего профессионального образования блока общеобразовательной подготовки.</w:t>
      </w:r>
    </w:p>
    <w:p w:rsidR="00001385" w:rsidRPr="00B638AA" w:rsidRDefault="00001385" w:rsidP="0000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B638AA">
        <w:rPr>
          <w:rFonts w:ascii="Times New Roman" w:hAnsi="Times New Roman" w:cs="Times New Roman"/>
          <w:sz w:val="28"/>
          <w:szCs w:val="28"/>
        </w:rPr>
        <w:t>Практические работы по дисциплине « Основы этики» проводятся с целью:</w:t>
      </w:r>
    </w:p>
    <w:p w:rsidR="00001385" w:rsidRPr="00B638AA" w:rsidRDefault="00001385" w:rsidP="00001385">
      <w:pPr>
        <w:spacing w:after="0" w:line="240" w:lineRule="auto"/>
        <w:ind w:left="720"/>
        <w:jc w:val="both"/>
        <w:rPr>
          <w:rFonts w:ascii="Times New Roman" w:hAnsi="Times New Roman" w:cs="Times New Roman"/>
          <w:sz w:val="28"/>
          <w:szCs w:val="28"/>
        </w:rPr>
      </w:pPr>
    </w:p>
    <w:p w:rsidR="00001385" w:rsidRPr="00B638AA" w:rsidRDefault="00001385" w:rsidP="00B2340B">
      <w:pPr>
        <w:spacing w:after="0" w:line="360" w:lineRule="auto"/>
        <w:ind w:left="360"/>
        <w:jc w:val="both"/>
        <w:rPr>
          <w:rFonts w:ascii="Times New Roman" w:hAnsi="Times New Roman" w:cs="Times New Roman"/>
          <w:sz w:val="28"/>
          <w:szCs w:val="28"/>
        </w:rPr>
      </w:pPr>
      <w:r w:rsidRPr="00B638AA">
        <w:rPr>
          <w:rFonts w:ascii="Times New Roman" w:hAnsi="Times New Roman" w:cs="Times New Roman"/>
          <w:sz w:val="28"/>
          <w:szCs w:val="28"/>
        </w:rPr>
        <w:t>- обобщения, систематизации, углубления и закрепления полученных теоретических знаний по  темам учебной  дисциплины;</w:t>
      </w:r>
    </w:p>
    <w:p w:rsidR="00001385" w:rsidRPr="00B638AA" w:rsidRDefault="00001385" w:rsidP="00B2340B">
      <w:pPr>
        <w:spacing w:after="0" w:line="360" w:lineRule="auto"/>
        <w:ind w:left="360"/>
        <w:jc w:val="both"/>
        <w:rPr>
          <w:rFonts w:ascii="Times New Roman" w:hAnsi="Times New Roman" w:cs="Times New Roman"/>
          <w:sz w:val="28"/>
          <w:szCs w:val="28"/>
        </w:rPr>
      </w:pPr>
      <w:r w:rsidRPr="00B638AA">
        <w:rPr>
          <w:rFonts w:ascii="Times New Roman" w:hAnsi="Times New Roman" w:cs="Times New Roman"/>
          <w:sz w:val="28"/>
          <w:szCs w:val="28"/>
        </w:rPr>
        <w:t>- формирования умений применять полученные знания на практике;</w:t>
      </w:r>
    </w:p>
    <w:p w:rsidR="00001385" w:rsidRPr="00B638AA" w:rsidRDefault="00001385" w:rsidP="00B2340B">
      <w:pPr>
        <w:spacing w:after="0" w:line="360" w:lineRule="auto"/>
        <w:ind w:left="360"/>
        <w:jc w:val="both"/>
        <w:rPr>
          <w:rFonts w:ascii="Times New Roman" w:hAnsi="Times New Roman" w:cs="Times New Roman"/>
          <w:sz w:val="28"/>
          <w:szCs w:val="28"/>
        </w:rPr>
      </w:pPr>
      <w:r w:rsidRPr="00B638AA">
        <w:rPr>
          <w:rFonts w:ascii="Times New Roman" w:hAnsi="Times New Roman" w:cs="Times New Roman"/>
          <w:sz w:val="28"/>
          <w:szCs w:val="28"/>
        </w:rPr>
        <w:t xml:space="preserve">- развития  у будущих специалистов интеллектуальных умений; </w:t>
      </w:r>
    </w:p>
    <w:p w:rsidR="00001385" w:rsidRPr="00B638AA" w:rsidRDefault="00001385" w:rsidP="00B2340B">
      <w:pPr>
        <w:spacing w:after="0" w:line="360" w:lineRule="auto"/>
        <w:ind w:left="360"/>
        <w:jc w:val="both"/>
        <w:rPr>
          <w:rFonts w:ascii="Times New Roman" w:hAnsi="Times New Roman" w:cs="Times New Roman"/>
          <w:sz w:val="28"/>
          <w:szCs w:val="28"/>
        </w:rPr>
      </w:pPr>
      <w:r w:rsidRPr="00B638AA">
        <w:rPr>
          <w:rFonts w:ascii="Times New Roman" w:hAnsi="Times New Roman" w:cs="Times New Roman"/>
          <w:sz w:val="28"/>
          <w:szCs w:val="28"/>
        </w:rPr>
        <w:t>- выработки  при решении поставленных задач таких профессионально значимых качеств, как самостоятельность, ответственность, точность, творческая активность и инициативность.</w:t>
      </w:r>
    </w:p>
    <w:p w:rsidR="00001385" w:rsidRPr="00B638AA" w:rsidRDefault="00001385" w:rsidP="00001385">
      <w:pPr>
        <w:spacing w:after="0"/>
        <w:jc w:val="both"/>
        <w:rPr>
          <w:rFonts w:ascii="Times New Roman" w:hAnsi="Times New Roman" w:cs="Times New Roman"/>
          <w:sz w:val="28"/>
          <w:szCs w:val="28"/>
        </w:rPr>
      </w:pPr>
    </w:p>
    <w:p w:rsidR="00B2340B" w:rsidRPr="00B2340B" w:rsidRDefault="00B2340B" w:rsidP="00B2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Освоение содержания учебной дисциплины «Основы этики» обеспечивает достижение студентами следующих результатов: </w:t>
      </w:r>
    </w:p>
    <w:p w:rsidR="00B2340B" w:rsidRPr="00B2340B" w:rsidRDefault="00B2340B" w:rsidP="00B2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sz w:val="28"/>
          <w:szCs w:val="28"/>
        </w:rPr>
      </w:pPr>
      <w:r w:rsidRPr="00B2340B">
        <w:rPr>
          <w:rFonts w:ascii="Times New Roman" w:eastAsia="Times New Roman" w:hAnsi="Times New Roman" w:cs="Times New Roman"/>
          <w:b/>
          <w:sz w:val="28"/>
          <w:szCs w:val="28"/>
        </w:rPr>
        <w:t xml:space="preserve">личностные </w:t>
      </w:r>
    </w:p>
    <w:p w:rsidR="00B2340B" w:rsidRPr="00B2340B" w:rsidRDefault="00B2340B" w:rsidP="00B234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rsidR="00B2340B" w:rsidRPr="00B2340B" w:rsidRDefault="00B2340B" w:rsidP="00B234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B2340B" w:rsidRPr="00B2340B" w:rsidRDefault="00B2340B" w:rsidP="00B234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B2340B" w:rsidRPr="00B2340B" w:rsidRDefault="00B2340B" w:rsidP="00B234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Эффективно общаться и находить общий язык с коллегами, руководством, потребителями</w:t>
      </w:r>
    </w:p>
    <w:p w:rsidR="00B2340B" w:rsidRPr="00B2340B" w:rsidRDefault="00B2340B" w:rsidP="00B234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lastRenderedPageBreak/>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340B" w:rsidRPr="00B2340B" w:rsidRDefault="00B2340B" w:rsidP="00B2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sz w:val="28"/>
          <w:szCs w:val="28"/>
        </w:rPr>
      </w:pPr>
      <w:proofErr w:type="spellStart"/>
      <w:r w:rsidRPr="00B2340B">
        <w:rPr>
          <w:rFonts w:ascii="Times New Roman" w:eastAsia="Times New Roman" w:hAnsi="Times New Roman" w:cs="Times New Roman"/>
          <w:b/>
          <w:sz w:val="28"/>
          <w:szCs w:val="28"/>
        </w:rPr>
        <w:t>метапредметные</w:t>
      </w:r>
      <w:proofErr w:type="spellEnd"/>
    </w:p>
    <w:p w:rsidR="00B2340B" w:rsidRPr="00B2340B" w:rsidRDefault="00B2340B" w:rsidP="00B2340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Умение определять цели, составлять планы деятельности и определять средства, необходимые для их реализации; </w:t>
      </w:r>
    </w:p>
    <w:p w:rsidR="00B2340B" w:rsidRPr="00B2340B" w:rsidRDefault="00B2340B" w:rsidP="00B2340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B2340B" w:rsidRPr="00B2340B" w:rsidRDefault="00B2340B" w:rsidP="00B2340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B2340B" w:rsidRPr="00B2340B" w:rsidRDefault="00B2340B" w:rsidP="00B2340B">
      <w:pPr>
        <w:numPr>
          <w:ilvl w:val="0"/>
          <w:numId w:val="17"/>
        </w:numPr>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Использовать свой потенциал в профессиональной деятельности на основе анализа индивидуальн</w:t>
      </w:r>
      <w:proofErr w:type="gramStart"/>
      <w:r w:rsidRPr="00B2340B">
        <w:rPr>
          <w:rFonts w:ascii="Times New Roman" w:eastAsia="Times New Roman" w:hAnsi="Times New Roman" w:cs="Times New Roman"/>
          <w:sz w:val="28"/>
          <w:szCs w:val="28"/>
        </w:rPr>
        <w:t>о-</w:t>
      </w:r>
      <w:proofErr w:type="gramEnd"/>
      <w:r w:rsidRPr="00B2340B">
        <w:rPr>
          <w:rFonts w:ascii="Times New Roman" w:eastAsia="Times New Roman" w:hAnsi="Times New Roman" w:cs="Times New Roman"/>
          <w:sz w:val="28"/>
          <w:szCs w:val="28"/>
        </w:rPr>
        <w:t xml:space="preserve"> типологических особенностей личности.</w:t>
      </w:r>
    </w:p>
    <w:p w:rsidR="00B2340B" w:rsidRPr="00B2340B" w:rsidRDefault="00B2340B" w:rsidP="00B2340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2340B" w:rsidRPr="00B2340B" w:rsidRDefault="00B2340B" w:rsidP="00B2340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Использовать информационно – коммуникационные технологии для совершенствования профессиональной деятельности.</w:t>
      </w:r>
    </w:p>
    <w:p w:rsidR="00B2340B" w:rsidRPr="00B2340B" w:rsidRDefault="00B2340B" w:rsidP="00B2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sz w:val="28"/>
          <w:szCs w:val="28"/>
        </w:rPr>
      </w:pPr>
      <w:r w:rsidRPr="00B2340B">
        <w:rPr>
          <w:rFonts w:ascii="Times New Roman" w:eastAsia="Times New Roman" w:hAnsi="Times New Roman" w:cs="Times New Roman"/>
          <w:b/>
          <w:sz w:val="28"/>
          <w:szCs w:val="28"/>
        </w:rPr>
        <w:t>предметные</w:t>
      </w:r>
    </w:p>
    <w:p w:rsidR="00B2340B" w:rsidRPr="00B2340B" w:rsidRDefault="00B2340B" w:rsidP="00B2340B">
      <w:pPr>
        <w:spacing w:before="240" w:line="240" w:lineRule="auto"/>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  </w:t>
      </w:r>
      <w:proofErr w:type="spellStart"/>
      <w:r w:rsidRPr="00B2340B">
        <w:rPr>
          <w:rFonts w:ascii="Times New Roman" w:eastAsia="Times New Roman" w:hAnsi="Times New Roman" w:cs="Times New Roman"/>
          <w:sz w:val="28"/>
          <w:szCs w:val="28"/>
        </w:rPr>
        <w:t>сформированность</w:t>
      </w:r>
      <w:proofErr w:type="spellEnd"/>
      <w:r w:rsidRPr="00B2340B">
        <w:rPr>
          <w:rFonts w:ascii="Times New Roman" w:eastAsia="Times New Roman" w:hAnsi="Times New Roman" w:cs="Times New Roman"/>
          <w:sz w:val="28"/>
          <w:szCs w:val="28"/>
        </w:rPr>
        <w:t xml:space="preserve"> представлений  о роли этики и этических основ в современном обществе;  </w:t>
      </w:r>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proofErr w:type="spellStart"/>
      <w:r w:rsidRPr="00B2340B">
        <w:rPr>
          <w:rFonts w:ascii="Times New Roman" w:eastAsia="Times New Roman" w:hAnsi="Times New Roman" w:cs="Times New Roman"/>
          <w:sz w:val="28"/>
          <w:szCs w:val="28"/>
        </w:rPr>
        <w:t>сформированность</w:t>
      </w:r>
      <w:proofErr w:type="spellEnd"/>
      <w:r w:rsidRPr="00B2340B">
        <w:rPr>
          <w:rFonts w:ascii="Times New Roman" w:eastAsia="Times New Roman" w:hAnsi="Times New Roman" w:cs="Times New Roman"/>
          <w:sz w:val="28"/>
          <w:szCs w:val="28"/>
        </w:rPr>
        <w:t xml:space="preserve"> представлений об организации и  проведении   деловых и межличностных бесед</w:t>
      </w:r>
      <w:proofErr w:type="gramStart"/>
      <w:r w:rsidRPr="00B2340B">
        <w:rPr>
          <w:rFonts w:ascii="Times New Roman" w:eastAsia="Times New Roman" w:hAnsi="Times New Roman" w:cs="Times New Roman"/>
          <w:sz w:val="28"/>
          <w:szCs w:val="28"/>
        </w:rPr>
        <w:t xml:space="preserve"> ;</w:t>
      </w:r>
      <w:proofErr w:type="gramEnd"/>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proofErr w:type="spellStart"/>
      <w:r w:rsidRPr="00B2340B">
        <w:rPr>
          <w:rFonts w:ascii="Times New Roman" w:eastAsia="Times New Roman" w:hAnsi="Times New Roman" w:cs="Times New Roman"/>
          <w:sz w:val="28"/>
          <w:szCs w:val="28"/>
        </w:rPr>
        <w:t>сформированность</w:t>
      </w:r>
      <w:proofErr w:type="spellEnd"/>
      <w:r w:rsidRPr="00B2340B">
        <w:rPr>
          <w:rFonts w:ascii="Times New Roman" w:eastAsia="Times New Roman" w:hAnsi="Times New Roman" w:cs="Times New Roman"/>
          <w:sz w:val="28"/>
          <w:szCs w:val="28"/>
        </w:rPr>
        <w:t xml:space="preserve"> представлений о технике общения и правилах слушания;</w:t>
      </w:r>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proofErr w:type="spellStart"/>
      <w:r w:rsidRPr="00B2340B">
        <w:rPr>
          <w:rFonts w:ascii="Times New Roman" w:eastAsia="Times New Roman" w:hAnsi="Times New Roman" w:cs="Times New Roman"/>
          <w:sz w:val="28"/>
          <w:szCs w:val="28"/>
        </w:rPr>
        <w:t>сформированность</w:t>
      </w:r>
      <w:proofErr w:type="spellEnd"/>
      <w:r w:rsidRPr="00B2340B">
        <w:rPr>
          <w:rFonts w:ascii="Times New Roman" w:eastAsia="Times New Roman" w:hAnsi="Times New Roman" w:cs="Times New Roman"/>
          <w:sz w:val="28"/>
          <w:szCs w:val="28"/>
        </w:rPr>
        <w:t xml:space="preserve"> базовых навыков и умений   соблюдения  этикетных  норм поведения</w:t>
      </w:r>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владение навыками  этических норм поведения;</w:t>
      </w:r>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владение знанием основных  приемов делового и межличностного общения;</w:t>
      </w:r>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t xml:space="preserve"> умение анализировать и разрешать конфликтные   ситуации; </w:t>
      </w:r>
    </w:p>
    <w:p w:rsidR="00B2340B" w:rsidRPr="00B2340B" w:rsidRDefault="00B2340B" w:rsidP="00B2340B">
      <w:pPr>
        <w:numPr>
          <w:ilvl w:val="0"/>
          <w:numId w:val="18"/>
        </w:numPr>
        <w:tabs>
          <w:tab w:val="num" w:pos="180"/>
          <w:tab w:val="left" w:pos="57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284"/>
        <w:rPr>
          <w:rFonts w:ascii="Times New Roman" w:eastAsia="Times New Roman" w:hAnsi="Times New Roman" w:cs="Times New Roman"/>
          <w:sz w:val="28"/>
          <w:szCs w:val="28"/>
        </w:rPr>
      </w:pPr>
      <w:r w:rsidRPr="00B2340B">
        <w:rPr>
          <w:rFonts w:ascii="Times New Roman" w:eastAsia="Times New Roman" w:hAnsi="Times New Roman" w:cs="Times New Roman"/>
          <w:sz w:val="28"/>
          <w:szCs w:val="28"/>
        </w:rPr>
        <w:lastRenderedPageBreak/>
        <w:t>владение  приемами  публично выступления перед аудиторией</w:t>
      </w:r>
    </w:p>
    <w:p w:rsidR="00B2340B" w:rsidRDefault="00B2340B" w:rsidP="00504C5B">
      <w:pPr>
        <w:spacing w:after="0" w:line="240" w:lineRule="auto"/>
        <w:ind w:firstLine="567"/>
        <w:rPr>
          <w:rFonts w:ascii="Times New Roman" w:hAnsi="Times New Roman" w:cs="Times New Roman"/>
          <w:sz w:val="28"/>
          <w:szCs w:val="28"/>
        </w:rPr>
      </w:pPr>
    </w:p>
    <w:p w:rsidR="00B2340B" w:rsidRDefault="00B2340B" w:rsidP="00504C5B">
      <w:pPr>
        <w:spacing w:after="0" w:line="240" w:lineRule="auto"/>
        <w:ind w:firstLine="567"/>
        <w:rPr>
          <w:rFonts w:ascii="Times New Roman" w:hAnsi="Times New Roman" w:cs="Times New Roman"/>
          <w:sz w:val="28"/>
          <w:szCs w:val="28"/>
        </w:rPr>
      </w:pPr>
    </w:p>
    <w:p w:rsidR="00504C5B" w:rsidRPr="00B638AA" w:rsidRDefault="00504C5B" w:rsidP="00B2340B">
      <w:pPr>
        <w:spacing w:after="0" w:line="360" w:lineRule="auto"/>
        <w:ind w:firstLine="567"/>
        <w:rPr>
          <w:rFonts w:ascii="Times New Roman" w:hAnsi="Times New Roman" w:cs="Times New Roman"/>
          <w:sz w:val="28"/>
          <w:szCs w:val="28"/>
        </w:rPr>
      </w:pPr>
      <w:r w:rsidRPr="00B638AA">
        <w:rPr>
          <w:rFonts w:ascii="Times New Roman" w:hAnsi="Times New Roman" w:cs="Times New Roman"/>
          <w:sz w:val="28"/>
          <w:szCs w:val="28"/>
        </w:rPr>
        <w:t xml:space="preserve">Итогом изучения дисциплины является  зачет. </w:t>
      </w:r>
    </w:p>
    <w:p w:rsidR="00504C5B" w:rsidRPr="00B638AA" w:rsidRDefault="00504C5B" w:rsidP="00B2340B">
      <w:pPr>
        <w:shd w:val="clear" w:color="auto" w:fill="FFFFFF"/>
        <w:spacing w:after="0" w:line="360" w:lineRule="auto"/>
        <w:jc w:val="both"/>
        <w:rPr>
          <w:rFonts w:ascii="Times New Roman" w:hAnsi="Times New Roman" w:cs="Times New Roman"/>
          <w:sz w:val="28"/>
          <w:szCs w:val="28"/>
        </w:rPr>
      </w:pPr>
      <w:r w:rsidRPr="00B638AA">
        <w:rPr>
          <w:rFonts w:ascii="Times New Roman" w:hAnsi="Times New Roman" w:cs="Times New Roman"/>
          <w:sz w:val="28"/>
          <w:szCs w:val="28"/>
        </w:rPr>
        <w:t>При выполнении проверочных работ учитывается следующее:</w:t>
      </w:r>
    </w:p>
    <w:p w:rsidR="00504C5B" w:rsidRPr="00B638AA" w:rsidRDefault="00504C5B" w:rsidP="00B2340B">
      <w:pPr>
        <w:spacing w:after="0" w:line="360" w:lineRule="auto"/>
        <w:rPr>
          <w:rFonts w:ascii="Times New Roman" w:hAnsi="Times New Roman" w:cs="Times New Roman"/>
          <w:sz w:val="28"/>
          <w:szCs w:val="28"/>
        </w:rPr>
      </w:pPr>
      <w:r w:rsidRPr="00B638AA">
        <w:rPr>
          <w:rFonts w:ascii="Times New Roman" w:hAnsi="Times New Roman" w:cs="Times New Roman"/>
          <w:sz w:val="28"/>
          <w:szCs w:val="28"/>
        </w:rPr>
        <w:t xml:space="preserve">     --   </w:t>
      </w:r>
      <w:proofErr w:type="gramStart"/>
      <w:r w:rsidRPr="00B638AA">
        <w:rPr>
          <w:rFonts w:ascii="Times New Roman" w:hAnsi="Times New Roman" w:cs="Times New Roman"/>
          <w:sz w:val="28"/>
          <w:szCs w:val="28"/>
        </w:rPr>
        <w:t>обучающийся</w:t>
      </w:r>
      <w:proofErr w:type="gramEnd"/>
      <w:r w:rsidRPr="00B638AA">
        <w:rPr>
          <w:rFonts w:ascii="Times New Roman" w:hAnsi="Times New Roman" w:cs="Times New Roman"/>
          <w:sz w:val="28"/>
          <w:szCs w:val="28"/>
        </w:rPr>
        <w:t xml:space="preserve"> получает оценку «Удовлетворительно» при  правильном выполнении 40 % заданий;</w:t>
      </w:r>
    </w:p>
    <w:p w:rsidR="00504C5B" w:rsidRPr="00B638AA" w:rsidRDefault="00504C5B" w:rsidP="00B2340B">
      <w:pPr>
        <w:numPr>
          <w:ilvl w:val="0"/>
          <w:numId w:val="7"/>
        </w:numPr>
        <w:tabs>
          <w:tab w:val="left" w:pos="567"/>
        </w:tabs>
        <w:spacing w:after="0" w:line="360" w:lineRule="auto"/>
        <w:ind w:left="0" w:firstLine="284"/>
        <w:jc w:val="both"/>
        <w:rPr>
          <w:rFonts w:ascii="Times New Roman" w:hAnsi="Times New Roman" w:cs="Times New Roman"/>
          <w:sz w:val="28"/>
          <w:szCs w:val="28"/>
        </w:rPr>
      </w:pPr>
      <w:r w:rsidRPr="00B638AA">
        <w:rPr>
          <w:rFonts w:ascii="Times New Roman" w:hAnsi="Times New Roman" w:cs="Times New Roman"/>
          <w:sz w:val="28"/>
          <w:szCs w:val="28"/>
        </w:rPr>
        <w:t>обучающийся получает оценку «Хорошо» при правильном   выполнении до 90%</w:t>
      </w:r>
      <w:proofErr w:type="gramStart"/>
      <w:r w:rsidRPr="00B638AA">
        <w:rPr>
          <w:rFonts w:ascii="Times New Roman" w:hAnsi="Times New Roman" w:cs="Times New Roman"/>
          <w:sz w:val="28"/>
          <w:szCs w:val="28"/>
        </w:rPr>
        <w:t xml:space="preserve"> ;</w:t>
      </w:r>
      <w:proofErr w:type="gramEnd"/>
    </w:p>
    <w:p w:rsidR="00504C5B" w:rsidRPr="00B638AA" w:rsidRDefault="00504C5B" w:rsidP="00B2340B">
      <w:pPr>
        <w:numPr>
          <w:ilvl w:val="0"/>
          <w:numId w:val="7"/>
        </w:numPr>
        <w:tabs>
          <w:tab w:val="left" w:pos="567"/>
        </w:tabs>
        <w:spacing w:after="0" w:line="360" w:lineRule="auto"/>
        <w:ind w:left="0" w:firstLine="284"/>
        <w:jc w:val="both"/>
        <w:rPr>
          <w:rFonts w:ascii="Times New Roman" w:hAnsi="Times New Roman" w:cs="Times New Roman"/>
          <w:b/>
          <w:sz w:val="28"/>
          <w:szCs w:val="28"/>
        </w:rPr>
      </w:pPr>
      <w:proofErr w:type="gramStart"/>
      <w:r w:rsidRPr="00B638AA">
        <w:rPr>
          <w:rFonts w:ascii="Times New Roman" w:hAnsi="Times New Roman" w:cs="Times New Roman"/>
          <w:sz w:val="28"/>
          <w:szCs w:val="28"/>
        </w:rPr>
        <w:t>обучающийся</w:t>
      </w:r>
      <w:proofErr w:type="gramEnd"/>
      <w:r w:rsidRPr="00B638AA">
        <w:rPr>
          <w:rFonts w:ascii="Times New Roman" w:hAnsi="Times New Roman" w:cs="Times New Roman"/>
          <w:sz w:val="28"/>
          <w:szCs w:val="28"/>
        </w:rPr>
        <w:t xml:space="preserve"> получает оценку «Отлично» при  правильном выполнении от 90 до 100% заданий  </w:t>
      </w:r>
    </w:p>
    <w:p w:rsidR="00504C5B" w:rsidRPr="00B638AA" w:rsidRDefault="00504C5B" w:rsidP="00B2340B">
      <w:pPr>
        <w:spacing w:after="0" w:line="360" w:lineRule="auto"/>
        <w:ind w:firstLine="540"/>
        <w:jc w:val="both"/>
        <w:rPr>
          <w:rFonts w:ascii="Times New Roman" w:hAnsi="Times New Roman" w:cs="Times New Roman"/>
          <w:sz w:val="28"/>
          <w:szCs w:val="28"/>
        </w:rPr>
      </w:pPr>
    </w:p>
    <w:p w:rsidR="00504C5B" w:rsidRPr="00B638AA" w:rsidRDefault="00504C5B" w:rsidP="00B2340B">
      <w:pPr>
        <w:spacing w:after="0" w:line="360" w:lineRule="auto"/>
        <w:ind w:firstLine="540"/>
        <w:jc w:val="both"/>
        <w:rPr>
          <w:rFonts w:ascii="Times New Roman" w:hAnsi="Times New Roman" w:cs="Times New Roman"/>
          <w:sz w:val="28"/>
          <w:szCs w:val="28"/>
        </w:rPr>
      </w:pPr>
      <w:r w:rsidRPr="00B638AA">
        <w:rPr>
          <w:rFonts w:ascii="Times New Roman" w:hAnsi="Times New Roman" w:cs="Times New Roman"/>
          <w:sz w:val="28"/>
          <w:szCs w:val="28"/>
        </w:rPr>
        <w:t>Критерии выполнения практических работ:</w:t>
      </w:r>
    </w:p>
    <w:p w:rsidR="00504C5B" w:rsidRPr="00B638AA" w:rsidRDefault="00504C5B" w:rsidP="00B2340B">
      <w:pPr>
        <w:spacing w:after="0" w:line="360" w:lineRule="auto"/>
        <w:ind w:firstLine="540"/>
        <w:jc w:val="both"/>
        <w:rPr>
          <w:rFonts w:ascii="Times New Roman" w:hAnsi="Times New Roman" w:cs="Times New Roman"/>
          <w:sz w:val="28"/>
          <w:szCs w:val="28"/>
        </w:rPr>
      </w:pPr>
    </w:p>
    <w:p w:rsidR="00504C5B" w:rsidRPr="00B638AA" w:rsidRDefault="00504C5B" w:rsidP="00B2340B">
      <w:pPr>
        <w:pStyle w:val="ac"/>
        <w:numPr>
          <w:ilvl w:val="0"/>
          <w:numId w:val="9"/>
        </w:numPr>
        <w:spacing w:after="0" w:line="360" w:lineRule="auto"/>
        <w:rPr>
          <w:rFonts w:ascii="Times New Roman" w:hAnsi="Times New Roman"/>
          <w:sz w:val="28"/>
          <w:szCs w:val="28"/>
        </w:rPr>
      </w:pPr>
      <w:r w:rsidRPr="00B638AA">
        <w:rPr>
          <w:rFonts w:ascii="Times New Roman" w:hAnsi="Times New Roman"/>
          <w:sz w:val="28"/>
          <w:szCs w:val="28"/>
        </w:rPr>
        <w:t>Соответствие  выполнения практических  работ эталону.</w:t>
      </w:r>
    </w:p>
    <w:p w:rsidR="00504C5B" w:rsidRPr="00B638AA" w:rsidRDefault="00504C5B" w:rsidP="00B2340B">
      <w:pPr>
        <w:pStyle w:val="ac"/>
        <w:numPr>
          <w:ilvl w:val="0"/>
          <w:numId w:val="9"/>
        </w:numPr>
        <w:spacing w:after="0" w:line="360" w:lineRule="auto"/>
        <w:rPr>
          <w:rFonts w:ascii="Times New Roman" w:hAnsi="Times New Roman"/>
          <w:sz w:val="28"/>
          <w:szCs w:val="28"/>
        </w:rPr>
      </w:pPr>
      <w:r w:rsidRPr="00B638AA">
        <w:rPr>
          <w:rFonts w:ascii="Times New Roman" w:hAnsi="Times New Roman"/>
          <w:sz w:val="28"/>
          <w:szCs w:val="28"/>
        </w:rPr>
        <w:t>Применение освоенных алгоритмов в знакомой ситуации;</w:t>
      </w:r>
    </w:p>
    <w:p w:rsidR="00504C5B" w:rsidRPr="00B638AA" w:rsidRDefault="00504C5B" w:rsidP="00B2340B">
      <w:pPr>
        <w:pStyle w:val="ac"/>
        <w:numPr>
          <w:ilvl w:val="0"/>
          <w:numId w:val="9"/>
        </w:numPr>
        <w:tabs>
          <w:tab w:val="left" w:pos="317"/>
        </w:tabs>
        <w:spacing w:after="0" w:line="360" w:lineRule="auto"/>
        <w:jc w:val="both"/>
        <w:rPr>
          <w:rFonts w:ascii="Times New Roman" w:hAnsi="Times New Roman"/>
          <w:sz w:val="28"/>
          <w:szCs w:val="28"/>
        </w:rPr>
      </w:pPr>
      <w:r w:rsidRPr="00B638AA">
        <w:rPr>
          <w:rFonts w:ascii="Times New Roman" w:hAnsi="Times New Roman"/>
          <w:sz w:val="28"/>
          <w:szCs w:val="28"/>
        </w:rPr>
        <w:t>Применение методов, адекватных учебной задаче;</w:t>
      </w:r>
    </w:p>
    <w:p w:rsidR="00504C5B" w:rsidRPr="00B638AA" w:rsidRDefault="00504C5B" w:rsidP="00B2340B">
      <w:pPr>
        <w:pStyle w:val="ac"/>
        <w:tabs>
          <w:tab w:val="left" w:pos="317"/>
        </w:tabs>
        <w:spacing w:after="0" w:line="360" w:lineRule="auto"/>
        <w:jc w:val="both"/>
        <w:rPr>
          <w:rFonts w:ascii="Times New Roman" w:hAnsi="Times New Roman"/>
          <w:sz w:val="28"/>
          <w:szCs w:val="28"/>
        </w:rPr>
      </w:pPr>
    </w:p>
    <w:p w:rsidR="00504C5B" w:rsidRPr="00B638AA" w:rsidRDefault="00504C5B" w:rsidP="00B2340B">
      <w:pPr>
        <w:spacing w:after="0" w:line="360" w:lineRule="auto"/>
        <w:ind w:firstLine="540"/>
        <w:jc w:val="both"/>
        <w:rPr>
          <w:rFonts w:ascii="Times New Roman" w:hAnsi="Times New Roman" w:cs="Times New Roman"/>
          <w:sz w:val="28"/>
          <w:szCs w:val="28"/>
        </w:rPr>
      </w:pPr>
      <w:r w:rsidRPr="00B638AA">
        <w:rPr>
          <w:rFonts w:ascii="Times New Roman" w:hAnsi="Times New Roman" w:cs="Times New Roman"/>
          <w:i/>
          <w:sz w:val="28"/>
          <w:szCs w:val="28"/>
        </w:rPr>
        <w:t>Методические указания по подготовке и проведению  практического занятия включают</w:t>
      </w:r>
      <w:r w:rsidRPr="00B638AA">
        <w:rPr>
          <w:rFonts w:ascii="Times New Roman" w:hAnsi="Times New Roman" w:cs="Times New Roman"/>
          <w:sz w:val="28"/>
          <w:szCs w:val="28"/>
        </w:rPr>
        <w:t>:</w:t>
      </w:r>
    </w:p>
    <w:p w:rsidR="00504C5B" w:rsidRPr="00B638AA" w:rsidRDefault="00504C5B" w:rsidP="00B2340B">
      <w:pPr>
        <w:numPr>
          <w:ilvl w:val="0"/>
          <w:numId w:val="8"/>
        </w:numPr>
        <w:spacing w:after="0" w:line="360" w:lineRule="auto"/>
        <w:rPr>
          <w:rFonts w:ascii="Times New Roman" w:hAnsi="Times New Roman" w:cs="Times New Roman"/>
          <w:sz w:val="28"/>
          <w:szCs w:val="28"/>
        </w:rPr>
      </w:pPr>
      <w:r w:rsidRPr="00B638AA">
        <w:rPr>
          <w:rFonts w:ascii="Times New Roman" w:hAnsi="Times New Roman" w:cs="Times New Roman"/>
          <w:sz w:val="28"/>
          <w:szCs w:val="28"/>
        </w:rPr>
        <w:t>цель практического занятия;</w:t>
      </w:r>
    </w:p>
    <w:p w:rsidR="00504C5B" w:rsidRPr="00B638AA" w:rsidRDefault="00504C5B" w:rsidP="00B2340B">
      <w:pPr>
        <w:numPr>
          <w:ilvl w:val="0"/>
          <w:numId w:val="8"/>
        </w:numPr>
        <w:spacing w:after="0" w:line="360" w:lineRule="auto"/>
        <w:rPr>
          <w:rFonts w:ascii="Times New Roman" w:hAnsi="Times New Roman" w:cs="Times New Roman"/>
          <w:sz w:val="28"/>
          <w:szCs w:val="28"/>
        </w:rPr>
      </w:pPr>
      <w:r w:rsidRPr="00B638AA">
        <w:rPr>
          <w:rFonts w:ascii="Times New Roman" w:hAnsi="Times New Roman" w:cs="Times New Roman"/>
          <w:sz w:val="28"/>
          <w:szCs w:val="28"/>
        </w:rPr>
        <w:t>требования к знаниям и результатам освоения темы;</w:t>
      </w:r>
    </w:p>
    <w:p w:rsidR="00504C5B" w:rsidRPr="00B638AA" w:rsidRDefault="00504C5B" w:rsidP="00B2340B">
      <w:pPr>
        <w:numPr>
          <w:ilvl w:val="0"/>
          <w:numId w:val="8"/>
        </w:numPr>
        <w:spacing w:after="0" w:line="360" w:lineRule="auto"/>
        <w:rPr>
          <w:rFonts w:ascii="Times New Roman" w:hAnsi="Times New Roman" w:cs="Times New Roman"/>
          <w:sz w:val="28"/>
          <w:szCs w:val="28"/>
        </w:rPr>
      </w:pPr>
      <w:r w:rsidRPr="00B638AA">
        <w:rPr>
          <w:rFonts w:ascii="Times New Roman" w:hAnsi="Times New Roman" w:cs="Times New Roman"/>
          <w:sz w:val="28"/>
          <w:szCs w:val="28"/>
        </w:rPr>
        <w:t>алгоритм выполнения задания или разбор типового задания;</w:t>
      </w:r>
    </w:p>
    <w:p w:rsidR="00504C5B" w:rsidRPr="00B638AA" w:rsidRDefault="00504C5B" w:rsidP="00B2340B">
      <w:pPr>
        <w:numPr>
          <w:ilvl w:val="0"/>
          <w:numId w:val="8"/>
        </w:numPr>
        <w:spacing w:after="0" w:line="360" w:lineRule="auto"/>
        <w:rPr>
          <w:rFonts w:ascii="Times New Roman" w:hAnsi="Times New Roman" w:cs="Times New Roman"/>
          <w:sz w:val="28"/>
          <w:szCs w:val="28"/>
        </w:rPr>
      </w:pPr>
      <w:r w:rsidRPr="00B638AA">
        <w:rPr>
          <w:rFonts w:ascii="Times New Roman" w:hAnsi="Times New Roman" w:cs="Times New Roman"/>
          <w:sz w:val="28"/>
          <w:szCs w:val="28"/>
        </w:rPr>
        <w:t>задания для самостоятельного выполнения на занятии;</w:t>
      </w:r>
    </w:p>
    <w:p w:rsidR="00504C5B" w:rsidRPr="00B638AA" w:rsidRDefault="00504C5B" w:rsidP="00B2340B">
      <w:pPr>
        <w:spacing w:after="0" w:line="360" w:lineRule="auto"/>
        <w:rPr>
          <w:rFonts w:ascii="Times New Roman" w:hAnsi="Times New Roman" w:cs="Times New Roman"/>
          <w:sz w:val="28"/>
          <w:szCs w:val="28"/>
        </w:rPr>
      </w:pPr>
    </w:p>
    <w:p w:rsidR="00001385" w:rsidRPr="00B638AA" w:rsidRDefault="00001385" w:rsidP="00B2340B">
      <w:pPr>
        <w:spacing w:before="120" w:after="0" w:line="360" w:lineRule="auto"/>
        <w:ind w:firstLine="709"/>
        <w:rPr>
          <w:rFonts w:ascii="Times New Roman" w:hAnsi="Times New Roman" w:cs="Times New Roman"/>
          <w:b/>
          <w:sz w:val="28"/>
          <w:szCs w:val="28"/>
        </w:rPr>
      </w:pPr>
    </w:p>
    <w:p w:rsidR="00001385" w:rsidRPr="00B638AA" w:rsidRDefault="00001385" w:rsidP="00504C5B">
      <w:pPr>
        <w:spacing w:before="120" w:after="0"/>
        <w:ind w:firstLine="709"/>
        <w:rPr>
          <w:rFonts w:ascii="Times New Roman" w:hAnsi="Times New Roman" w:cs="Times New Roman"/>
          <w:b/>
          <w:sz w:val="28"/>
          <w:szCs w:val="28"/>
        </w:rPr>
      </w:pPr>
    </w:p>
    <w:p w:rsidR="00001385" w:rsidRPr="00B638AA" w:rsidRDefault="00001385" w:rsidP="00777F52">
      <w:pPr>
        <w:spacing w:before="120"/>
        <w:ind w:firstLine="709"/>
        <w:rPr>
          <w:rFonts w:ascii="Times New Roman" w:hAnsi="Times New Roman" w:cs="Times New Roman"/>
          <w:b/>
          <w:sz w:val="28"/>
          <w:szCs w:val="28"/>
        </w:rPr>
      </w:pPr>
    </w:p>
    <w:p w:rsidR="00001385" w:rsidRPr="00B638AA" w:rsidRDefault="00001385" w:rsidP="00777F52">
      <w:pPr>
        <w:spacing w:before="120"/>
        <w:ind w:firstLine="709"/>
        <w:rPr>
          <w:rFonts w:ascii="Times New Roman" w:hAnsi="Times New Roman" w:cs="Times New Roman"/>
          <w:b/>
          <w:sz w:val="28"/>
          <w:szCs w:val="28"/>
        </w:rPr>
      </w:pPr>
    </w:p>
    <w:p w:rsidR="00001385" w:rsidRPr="00B638AA" w:rsidRDefault="00001385" w:rsidP="00B2340B">
      <w:pPr>
        <w:spacing w:before="120"/>
        <w:rPr>
          <w:rFonts w:ascii="Times New Roman" w:hAnsi="Times New Roman" w:cs="Times New Roman"/>
          <w:b/>
          <w:sz w:val="28"/>
          <w:szCs w:val="28"/>
        </w:rPr>
      </w:pPr>
    </w:p>
    <w:p w:rsidR="00B638AA" w:rsidRDefault="00777F52" w:rsidP="00B638AA">
      <w:pPr>
        <w:spacing w:before="120"/>
        <w:ind w:firstLine="709"/>
        <w:jc w:val="center"/>
        <w:rPr>
          <w:rFonts w:ascii="Times New Roman" w:hAnsi="Times New Roman" w:cs="Times New Roman"/>
          <w:b/>
          <w:sz w:val="28"/>
          <w:szCs w:val="28"/>
        </w:rPr>
      </w:pPr>
      <w:r w:rsidRPr="00B638AA">
        <w:rPr>
          <w:rFonts w:ascii="Times New Roman" w:hAnsi="Times New Roman" w:cs="Times New Roman"/>
          <w:b/>
          <w:sz w:val="28"/>
          <w:szCs w:val="28"/>
        </w:rPr>
        <w:lastRenderedPageBreak/>
        <w:t>Практическое занятие № 1.</w:t>
      </w:r>
    </w:p>
    <w:p w:rsidR="00777F52" w:rsidRPr="00B638AA" w:rsidRDefault="00B638AA" w:rsidP="00B638AA">
      <w:pPr>
        <w:spacing w:before="120"/>
        <w:ind w:firstLine="709"/>
        <w:jc w:val="center"/>
        <w:rPr>
          <w:rFonts w:ascii="Times New Roman" w:hAnsi="Times New Roman" w:cs="Times New Roman"/>
          <w:i/>
          <w:sz w:val="28"/>
          <w:szCs w:val="28"/>
        </w:rPr>
      </w:pPr>
      <w:r>
        <w:rPr>
          <w:rFonts w:ascii="Times New Roman" w:hAnsi="Times New Roman" w:cs="Times New Roman"/>
          <w:b/>
          <w:sz w:val="28"/>
          <w:szCs w:val="28"/>
        </w:rPr>
        <w:t xml:space="preserve">Тема: </w:t>
      </w:r>
      <w:r w:rsidR="00777F52" w:rsidRPr="00B638AA">
        <w:rPr>
          <w:rFonts w:ascii="Times New Roman" w:hAnsi="Times New Roman" w:cs="Times New Roman"/>
          <w:b/>
          <w:sz w:val="28"/>
          <w:szCs w:val="28"/>
        </w:rPr>
        <w:t>Добро и зло. Совесть. Свобода. Счастье</w:t>
      </w:r>
      <w:r w:rsidR="00777F52" w:rsidRPr="00B638AA">
        <w:rPr>
          <w:rFonts w:ascii="Times New Roman" w:hAnsi="Times New Roman" w:cs="Times New Roman"/>
          <w:sz w:val="28"/>
          <w:szCs w:val="28"/>
        </w:rPr>
        <w:t>.</w:t>
      </w:r>
    </w:p>
    <w:p w:rsidR="00777F52" w:rsidRPr="00B638AA" w:rsidRDefault="00777F52" w:rsidP="00777F52">
      <w:pPr>
        <w:ind w:right="-185"/>
        <w:rPr>
          <w:rFonts w:ascii="Times New Roman" w:hAnsi="Times New Roman" w:cs="Times New Roman"/>
          <w:sz w:val="28"/>
          <w:szCs w:val="28"/>
        </w:rPr>
      </w:pPr>
      <w:r w:rsidRPr="00B638AA">
        <w:rPr>
          <w:rFonts w:ascii="Times New Roman" w:hAnsi="Times New Roman" w:cs="Times New Roman"/>
          <w:b/>
          <w:sz w:val="28"/>
          <w:szCs w:val="28"/>
        </w:rPr>
        <w:t>Цели занятия</w:t>
      </w:r>
      <w:r w:rsidRPr="00B638AA">
        <w:rPr>
          <w:rFonts w:ascii="Times New Roman" w:hAnsi="Times New Roman" w:cs="Times New Roman"/>
          <w:sz w:val="28"/>
          <w:szCs w:val="28"/>
        </w:rPr>
        <w:t>:</w:t>
      </w:r>
    </w:p>
    <w:p w:rsidR="00777F52" w:rsidRPr="00B638AA" w:rsidRDefault="00777F52" w:rsidP="00777F52">
      <w:pPr>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образовательные: </w:t>
      </w:r>
    </w:p>
    <w:p w:rsidR="00777F52" w:rsidRPr="00B638AA" w:rsidRDefault="00777F52" w:rsidP="00777F52">
      <w:pPr>
        <w:jc w:val="both"/>
        <w:rPr>
          <w:rFonts w:ascii="Times New Roman" w:hAnsi="Times New Roman" w:cs="Times New Roman"/>
          <w:sz w:val="28"/>
          <w:szCs w:val="28"/>
        </w:rPr>
      </w:pPr>
      <w:r w:rsidRPr="00B638AA">
        <w:rPr>
          <w:rFonts w:ascii="Times New Roman" w:hAnsi="Times New Roman" w:cs="Times New Roman"/>
          <w:sz w:val="28"/>
          <w:szCs w:val="28"/>
        </w:rPr>
        <w:t xml:space="preserve">- обобщить и систематизировать  уже имеющиеся  знания студентов о морали и нравственных ценностях; </w:t>
      </w:r>
    </w:p>
    <w:p w:rsidR="00777F52" w:rsidRPr="00B638AA" w:rsidRDefault="00777F52" w:rsidP="00777F52">
      <w:pPr>
        <w:rPr>
          <w:rFonts w:ascii="Times New Roman" w:hAnsi="Times New Roman" w:cs="Times New Roman"/>
          <w:sz w:val="28"/>
          <w:szCs w:val="28"/>
        </w:rPr>
      </w:pPr>
      <w:r w:rsidRPr="00B638AA">
        <w:rPr>
          <w:rFonts w:ascii="Times New Roman" w:hAnsi="Times New Roman" w:cs="Times New Roman"/>
          <w:sz w:val="28"/>
          <w:szCs w:val="28"/>
        </w:rPr>
        <w:t xml:space="preserve">- рассмотреть категории добра и зла через эмоциональную сферу жизни человека: добро - любовь и счастье, зло – несчастье и смерть; </w:t>
      </w:r>
    </w:p>
    <w:p w:rsidR="00777F52" w:rsidRPr="00B638AA" w:rsidRDefault="00777F52" w:rsidP="00777F52">
      <w:pPr>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развивающие: </w:t>
      </w:r>
    </w:p>
    <w:p w:rsidR="00777F52" w:rsidRPr="00B638AA" w:rsidRDefault="00777F52" w:rsidP="00777F52">
      <w:pPr>
        <w:ind w:left="180" w:hanging="180"/>
        <w:rPr>
          <w:rFonts w:ascii="Times New Roman" w:hAnsi="Times New Roman" w:cs="Times New Roman"/>
          <w:sz w:val="28"/>
          <w:szCs w:val="28"/>
        </w:rPr>
      </w:pPr>
      <w:r w:rsidRPr="00B638AA">
        <w:rPr>
          <w:rFonts w:ascii="Times New Roman" w:hAnsi="Times New Roman" w:cs="Times New Roman"/>
          <w:sz w:val="28"/>
          <w:szCs w:val="28"/>
        </w:rPr>
        <w:t xml:space="preserve">- развивать представления о мире и его биполярности на основе категорий добра и зла, любви и ненависти, счастья и  несчастья;  </w:t>
      </w:r>
    </w:p>
    <w:p w:rsidR="00777F52" w:rsidRPr="00B638AA" w:rsidRDefault="00777F52" w:rsidP="00777F52">
      <w:pPr>
        <w:jc w:val="both"/>
        <w:rPr>
          <w:rFonts w:ascii="Times New Roman" w:hAnsi="Times New Roman" w:cs="Times New Roman"/>
          <w:sz w:val="28"/>
          <w:szCs w:val="28"/>
        </w:rPr>
      </w:pPr>
      <w:r w:rsidRPr="00B638AA">
        <w:rPr>
          <w:rFonts w:ascii="Times New Roman" w:hAnsi="Times New Roman" w:cs="Times New Roman"/>
          <w:sz w:val="28"/>
          <w:szCs w:val="28"/>
        </w:rPr>
        <w:t xml:space="preserve">- способствовать развитию памяти, внимания и наблюдательности; </w:t>
      </w:r>
    </w:p>
    <w:p w:rsidR="00777F52" w:rsidRPr="00B638AA" w:rsidRDefault="00777F52" w:rsidP="00777F52">
      <w:pPr>
        <w:jc w:val="both"/>
        <w:rPr>
          <w:rFonts w:ascii="Times New Roman" w:hAnsi="Times New Roman" w:cs="Times New Roman"/>
          <w:sz w:val="28"/>
          <w:szCs w:val="28"/>
        </w:rPr>
      </w:pPr>
      <w:r w:rsidRPr="00B638AA">
        <w:rPr>
          <w:rFonts w:ascii="Times New Roman" w:hAnsi="Times New Roman" w:cs="Times New Roman"/>
          <w:sz w:val="28"/>
          <w:szCs w:val="28"/>
        </w:rPr>
        <w:t xml:space="preserve">- способствовать развитию умения сравнивать и обобщать материал; </w:t>
      </w:r>
    </w:p>
    <w:p w:rsidR="00777F52" w:rsidRPr="00B638AA" w:rsidRDefault="00777F52" w:rsidP="00777F52">
      <w:pPr>
        <w:jc w:val="both"/>
        <w:rPr>
          <w:rFonts w:ascii="Times New Roman" w:hAnsi="Times New Roman" w:cs="Times New Roman"/>
          <w:sz w:val="28"/>
          <w:szCs w:val="28"/>
        </w:rPr>
      </w:pPr>
      <w:r w:rsidRPr="00B638AA">
        <w:rPr>
          <w:rFonts w:ascii="Times New Roman" w:hAnsi="Times New Roman" w:cs="Times New Roman"/>
          <w:sz w:val="28"/>
          <w:szCs w:val="28"/>
        </w:rPr>
        <w:t>- способствовать развитию умения самостоятельно мыслить;</w:t>
      </w:r>
    </w:p>
    <w:p w:rsidR="00777F52" w:rsidRPr="00B638AA" w:rsidRDefault="00777F52" w:rsidP="00777F52">
      <w:pPr>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воспитательные:  </w:t>
      </w:r>
    </w:p>
    <w:p w:rsidR="00777F52" w:rsidRPr="00B638AA" w:rsidRDefault="00777F52" w:rsidP="00777F52">
      <w:pPr>
        <w:rPr>
          <w:rFonts w:ascii="Times New Roman" w:hAnsi="Times New Roman" w:cs="Times New Roman"/>
          <w:sz w:val="28"/>
          <w:szCs w:val="28"/>
        </w:rPr>
      </w:pPr>
      <w:r w:rsidRPr="00B638AA">
        <w:rPr>
          <w:rFonts w:ascii="Times New Roman" w:hAnsi="Times New Roman" w:cs="Times New Roman"/>
          <w:sz w:val="28"/>
          <w:szCs w:val="28"/>
        </w:rPr>
        <w:t xml:space="preserve">- воспитывать нравственные основы личности; </w:t>
      </w:r>
    </w:p>
    <w:p w:rsidR="00777F52" w:rsidRPr="00B638AA" w:rsidRDefault="00777F52" w:rsidP="00777F52">
      <w:pPr>
        <w:jc w:val="both"/>
        <w:rPr>
          <w:rFonts w:ascii="Times New Roman" w:hAnsi="Times New Roman" w:cs="Times New Roman"/>
          <w:sz w:val="28"/>
          <w:szCs w:val="28"/>
        </w:rPr>
      </w:pPr>
      <w:r w:rsidRPr="00B638AA">
        <w:rPr>
          <w:rFonts w:ascii="Times New Roman" w:hAnsi="Times New Roman" w:cs="Times New Roman"/>
          <w:sz w:val="28"/>
          <w:szCs w:val="28"/>
        </w:rPr>
        <w:t xml:space="preserve">- воспитывать чувство уверенности, ответственности, самостоятельности при решении поставленных задач. </w:t>
      </w:r>
    </w:p>
    <w:p w:rsidR="00777F52" w:rsidRPr="00B638AA" w:rsidRDefault="00777F52" w:rsidP="00777F52">
      <w:pPr>
        <w:ind w:firstLine="720"/>
        <w:jc w:val="both"/>
        <w:rPr>
          <w:rFonts w:ascii="Times New Roman" w:hAnsi="Times New Roman" w:cs="Times New Roman"/>
          <w:b/>
          <w:i/>
          <w:sz w:val="28"/>
          <w:szCs w:val="28"/>
        </w:rPr>
      </w:pPr>
      <w:r w:rsidRPr="00B638AA">
        <w:rPr>
          <w:rFonts w:ascii="Times New Roman" w:hAnsi="Times New Roman" w:cs="Times New Roman"/>
          <w:b/>
          <w:i/>
          <w:sz w:val="28"/>
          <w:szCs w:val="28"/>
        </w:rPr>
        <w:t xml:space="preserve">Задачи занятия: </w:t>
      </w:r>
    </w:p>
    <w:p w:rsidR="00777F52" w:rsidRPr="00B638AA" w:rsidRDefault="00777F52" w:rsidP="00777F52">
      <w:pPr>
        <w:rPr>
          <w:rFonts w:ascii="Times New Roman" w:hAnsi="Times New Roman" w:cs="Times New Roman"/>
          <w:sz w:val="28"/>
          <w:szCs w:val="28"/>
        </w:rPr>
      </w:pPr>
      <w:r w:rsidRPr="00B638AA">
        <w:rPr>
          <w:rFonts w:ascii="Times New Roman" w:hAnsi="Times New Roman" w:cs="Times New Roman"/>
          <w:sz w:val="28"/>
          <w:szCs w:val="28"/>
        </w:rPr>
        <w:t>- формирование мировоззрения личности на основе общечеловеческих ценностей с опорой на знания, полученные в ходе уроков;</w:t>
      </w:r>
    </w:p>
    <w:p w:rsidR="00777F52" w:rsidRPr="00B638AA" w:rsidRDefault="00777F52" w:rsidP="00777F52">
      <w:pPr>
        <w:jc w:val="both"/>
        <w:rPr>
          <w:rFonts w:ascii="Times New Roman" w:hAnsi="Times New Roman" w:cs="Times New Roman"/>
          <w:sz w:val="28"/>
          <w:szCs w:val="28"/>
        </w:rPr>
      </w:pPr>
      <w:r w:rsidRPr="00B638AA">
        <w:rPr>
          <w:rFonts w:ascii="Times New Roman" w:hAnsi="Times New Roman" w:cs="Times New Roman"/>
          <w:sz w:val="28"/>
          <w:szCs w:val="28"/>
        </w:rPr>
        <w:t xml:space="preserve"> - в процессе коллективной беседы систематизировать и обобщить знания о морали и нравственных ценностях; </w:t>
      </w:r>
    </w:p>
    <w:p w:rsidR="00777F52" w:rsidRPr="00B638AA" w:rsidRDefault="00777F52" w:rsidP="00777F52">
      <w:pPr>
        <w:ind w:right="-185"/>
        <w:rPr>
          <w:rFonts w:ascii="Times New Roman" w:hAnsi="Times New Roman" w:cs="Times New Roman"/>
          <w:sz w:val="28"/>
          <w:szCs w:val="28"/>
        </w:rPr>
      </w:pPr>
    </w:p>
    <w:p w:rsidR="00777F52" w:rsidRPr="00B638AA" w:rsidRDefault="00777F52" w:rsidP="00777F52">
      <w:pPr>
        <w:pStyle w:val="21"/>
        <w:spacing w:after="0" w:line="240" w:lineRule="auto"/>
        <w:ind w:left="0"/>
        <w:rPr>
          <w:sz w:val="28"/>
          <w:szCs w:val="28"/>
        </w:rPr>
      </w:pPr>
      <w:r w:rsidRPr="00B638AA">
        <w:rPr>
          <w:sz w:val="28"/>
          <w:szCs w:val="28"/>
        </w:rPr>
        <w:t>Форма организации практического занятия - семинар</w:t>
      </w:r>
    </w:p>
    <w:p w:rsidR="00777F52" w:rsidRPr="00B638AA" w:rsidRDefault="00777F52" w:rsidP="00777F52">
      <w:pPr>
        <w:tabs>
          <w:tab w:val="num" w:pos="1440"/>
        </w:tabs>
        <w:rPr>
          <w:rFonts w:ascii="Times New Roman" w:hAnsi="Times New Roman" w:cs="Times New Roman"/>
          <w:sz w:val="28"/>
          <w:szCs w:val="28"/>
        </w:rPr>
      </w:pPr>
      <w:r w:rsidRPr="00B638AA">
        <w:rPr>
          <w:rFonts w:ascii="Times New Roman" w:hAnsi="Times New Roman" w:cs="Times New Roman"/>
          <w:sz w:val="28"/>
          <w:szCs w:val="28"/>
        </w:rPr>
        <w:t xml:space="preserve">Место проведения – учебная аудитория,  </w:t>
      </w:r>
    </w:p>
    <w:p w:rsidR="00777F52" w:rsidRPr="00B638AA" w:rsidRDefault="00777F52" w:rsidP="00777F52">
      <w:pPr>
        <w:rPr>
          <w:rFonts w:ascii="Times New Roman" w:hAnsi="Times New Roman" w:cs="Times New Roman"/>
          <w:sz w:val="28"/>
          <w:szCs w:val="28"/>
        </w:rPr>
      </w:pPr>
      <w:r w:rsidRPr="00B638AA">
        <w:rPr>
          <w:rFonts w:ascii="Times New Roman" w:hAnsi="Times New Roman" w:cs="Times New Roman"/>
          <w:sz w:val="28"/>
          <w:szCs w:val="28"/>
        </w:rPr>
        <w:t>продолжительность занятия - 90 минут.</w:t>
      </w:r>
    </w:p>
    <w:p w:rsidR="00777F52" w:rsidRPr="00B638AA" w:rsidRDefault="00777F52" w:rsidP="00777F52">
      <w:pPr>
        <w:spacing w:before="120"/>
        <w:jc w:val="both"/>
        <w:rPr>
          <w:rFonts w:ascii="Times New Roman" w:hAnsi="Times New Roman" w:cs="Times New Roman"/>
          <w:sz w:val="28"/>
          <w:szCs w:val="28"/>
        </w:rPr>
      </w:pPr>
      <w:r w:rsidRPr="00B638AA">
        <w:rPr>
          <w:rFonts w:ascii="Times New Roman" w:hAnsi="Times New Roman" w:cs="Times New Roman"/>
          <w:sz w:val="28"/>
          <w:szCs w:val="28"/>
        </w:rPr>
        <w:lastRenderedPageBreak/>
        <w:t>Оборудование, средства обучения: опорный конспект, задания индивидуальные и для работы в малых группах, презентация</w:t>
      </w:r>
    </w:p>
    <w:p w:rsidR="00777F52" w:rsidRPr="00B638AA" w:rsidRDefault="00777F52" w:rsidP="00777F52">
      <w:pPr>
        <w:ind w:right="-185"/>
        <w:jc w:val="center"/>
        <w:rPr>
          <w:rFonts w:ascii="Times New Roman" w:hAnsi="Times New Roman" w:cs="Times New Roman"/>
          <w:b/>
          <w:i/>
          <w:sz w:val="28"/>
          <w:szCs w:val="28"/>
        </w:rPr>
      </w:pPr>
      <w:r w:rsidRPr="00B638AA">
        <w:rPr>
          <w:rFonts w:ascii="Times New Roman" w:hAnsi="Times New Roman" w:cs="Times New Roman"/>
          <w:b/>
          <w:i/>
          <w:sz w:val="28"/>
          <w:szCs w:val="28"/>
        </w:rPr>
        <w:t>Примерные вопросы для</w:t>
      </w:r>
      <w:r w:rsidR="003B4EF7" w:rsidRPr="00B638AA">
        <w:rPr>
          <w:rFonts w:ascii="Times New Roman" w:hAnsi="Times New Roman" w:cs="Times New Roman"/>
          <w:b/>
          <w:i/>
          <w:sz w:val="28"/>
          <w:szCs w:val="28"/>
        </w:rPr>
        <w:t xml:space="preserve"> самостоятельной работы </w:t>
      </w:r>
      <w:r w:rsidRPr="00B638AA">
        <w:rPr>
          <w:rFonts w:ascii="Times New Roman" w:hAnsi="Times New Roman" w:cs="Times New Roman"/>
          <w:b/>
          <w:i/>
          <w:sz w:val="28"/>
          <w:szCs w:val="28"/>
        </w:rPr>
        <w:t>в группах</w:t>
      </w:r>
    </w:p>
    <w:p w:rsidR="00777F52" w:rsidRPr="00B638AA" w:rsidRDefault="00777F52" w:rsidP="00777F52">
      <w:pPr>
        <w:numPr>
          <w:ilvl w:val="0"/>
          <w:numId w:val="1"/>
        </w:numPr>
        <w:spacing w:after="0" w:line="240" w:lineRule="auto"/>
        <w:jc w:val="both"/>
        <w:rPr>
          <w:rFonts w:ascii="Times New Roman" w:hAnsi="Times New Roman" w:cs="Times New Roman"/>
          <w:sz w:val="28"/>
          <w:szCs w:val="28"/>
        </w:rPr>
      </w:pPr>
      <w:r w:rsidRPr="00B638AA">
        <w:rPr>
          <w:rFonts w:ascii="Times New Roman" w:hAnsi="Times New Roman" w:cs="Times New Roman"/>
          <w:sz w:val="28"/>
          <w:szCs w:val="28"/>
        </w:rPr>
        <w:t>Сущность этических категорий. Система категорий этики.</w:t>
      </w:r>
    </w:p>
    <w:p w:rsidR="00777F52" w:rsidRPr="00B638AA" w:rsidRDefault="00777F52" w:rsidP="00777F52">
      <w:pPr>
        <w:numPr>
          <w:ilvl w:val="0"/>
          <w:numId w:val="1"/>
        </w:numPr>
        <w:tabs>
          <w:tab w:val="clear" w:pos="720"/>
          <w:tab w:val="num" w:pos="180"/>
        </w:tabs>
        <w:spacing w:after="0" w:line="240" w:lineRule="auto"/>
        <w:ind w:left="180" w:firstLine="180"/>
        <w:jc w:val="both"/>
        <w:rPr>
          <w:rFonts w:ascii="Times New Roman" w:hAnsi="Times New Roman" w:cs="Times New Roman"/>
          <w:sz w:val="28"/>
          <w:szCs w:val="28"/>
        </w:rPr>
      </w:pPr>
      <w:r w:rsidRPr="00B638AA">
        <w:rPr>
          <w:rFonts w:ascii="Times New Roman" w:hAnsi="Times New Roman" w:cs="Times New Roman"/>
          <w:sz w:val="28"/>
          <w:szCs w:val="28"/>
        </w:rPr>
        <w:t>Ценностная природа блага. Основные виды блага. Этический аспект категории блага.</w:t>
      </w:r>
    </w:p>
    <w:p w:rsidR="00777F52" w:rsidRPr="00B638AA" w:rsidRDefault="00777F52" w:rsidP="00777F52">
      <w:pPr>
        <w:numPr>
          <w:ilvl w:val="0"/>
          <w:numId w:val="1"/>
        </w:numPr>
        <w:tabs>
          <w:tab w:val="clear" w:pos="720"/>
          <w:tab w:val="num" w:pos="180"/>
        </w:tabs>
        <w:spacing w:after="0" w:line="240" w:lineRule="auto"/>
        <w:ind w:left="180" w:firstLine="180"/>
        <w:jc w:val="both"/>
        <w:rPr>
          <w:rFonts w:ascii="Times New Roman" w:hAnsi="Times New Roman" w:cs="Times New Roman"/>
          <w:sz w:val="28"/>
          <w:szCs w:val="28"/>
        </w:rPr>
      </w:pPr>
      <w:r w:rsidRPr="00B638AA">
        <w:rPr>
          <w:rFonts w:ascii="Times New Roman" w:hAnsi="Times New Roman" w:cs="Times New Roman"/>
          <w:sz w:val="28"/>
          <w:szCs w:val="28"/>
        </w:rPr>
        <w:t>Понятие добра и зла. Истоки добра и зла. Диалектика добра и зла. Проблемы борьбы со злом.</w:t>
      </w:r>
    </w:p>
    <w:p w:rsidR="00777F52" w:rsidRPr="00B638AA" w:rsidRDefault="00777F52" w:rsidP="00777F52">
      <w:pPr>
        <w:numPr>
          <w:ilvl w:val="0"/>
          <w:numId w:val="1"/>
        </w:numPr>
        <w:tabs>
          <w:tab w:val="clear" w:pos="720"/>
          <w:tab w:val="num" w:pos="180"/>
        </w:tabs>
        <w:spacing w:after="0" w:line="240" w:lineRule="auto"/>
        <w:ind w:left="180" w:firstLine="180"/>
        <w:jc w:val="both"/>
        <w:rPr>
          <w:rFonts w:ascii="Times New Roman" w:hAnsi="Times New Roman" w:cs="Times New Roman"/>
          <w:sz w:val="28"/>
          <w:szCs w:val="28"/>
        </w:rPr>
      </w:pPr>
      <w:r w:rsidRPr="00B638AA">
        <w:rPr>
          <w:rFonts w:ascii="Times New Roman" w:hAnsi="Times New Roman" w:cs="Times New Roman"/>
          <w:sz w:val="28"/>
          <w:szCs w:val="28"/>
        </w:rPr>
        <w:t>Справедливость. Справедливость и равенство.</w:t>
      </w:r>
    </w:p>
    <w:p w:rsidR="00777F52" w:rsidRPr="00B638AA" w:rsidRDefault="00777F52" w:rsidP="00777F52">
      <w:pPr>
        <w:numPr>
          <w:ilvl w:val="0"/>
          <w:numId w:val="1"/>
        </w:numPr>
        <w:tabs>
          <w:tab w:val="clear" w:pos="720"/>
          <w:tab w:val="num" w:pos="180"/>
        </w:tabs>
        <w:spacing w:after="0" w:line="240" w:lineRule="auto"/>
        <w:ind w:left="180" w:firstLine="180"/>
        <w:jc w:val="both"/>
        <w:rPr>
          <w:rFonts w:ascii="Times New Roman" w:hAnsi="Times New Roman" w:cs="Times New Roman"/>
          <w:sz w:val="28"/>
          <w:szCs w:val="28"/>
        </w:rPr>
      </w:pPr>
      <w:r w:rsidRPr="00B638AA">
        <w:rPr>
          <w:rFonts w:ascii="Times New Roman" w:hAnsi="Times New Roman" w:cs="Times New Roman"/>
          <w:sz w:val="28"/>
          <w:szCs w:val="28"/>
        </w:rPr>
        <w:t>Долг, честь, достоинство как этические категории.</w:t>
      </w:r>
    </w:p>
    <w:p w:rsidR="00777F52" w:rsidRPr="00B638AA" w:rsidRDefault="00777F52" w:rsidP="00777F52">
      <w:pPr>
        <w:numPr>
          <w:ilvl w:val="0"/>
          <w:numId w:val="1"/>
        </w:numPr>
        <w:tabs>
          <w:tab w:val="clear" w:pos="720"/>
          <w:tab w:val="num" w:pos="180"/>
        </w:tabs>
        <w:spacing w:after="0" w:line="240" w:lineRule="auto"/>
        <w:ind w:left="180" w:firstLine="180"/>
        <w:jc w:val="both"/>
        <w:rPr>
          <w:rFonts w:ascii="Times New Roman" w:hAnsi="Times New Roman" w:cs="Times New Roman"/>
          <w:sz w:val="28"/>
          <w:szCs w:val="28"/>
        </w:rPr>
      </w:pPr>
      <w:r w:rsidRPr="00B638AA">
        <w:rPr>
          <w:rFonts w:ascii="Times New Roman" w:hAnsi="Times New Roman" w:cs="Times New Roman"/>
          <w:sz w:val="28"/>
          <w:szCs w:val="28"/>
        </w:rPr>
        <w:t>Честь и достоинство. Свобода и необходимость.</w:t>
      </w:r>
    </w:p>
    <w:p w:rsidR="00777F52" w:rsidRPr="00B638AA" w:rsidRDefault="00691D13" w:rsidP="00691D13">
      <w:pPr>
        <w:numPr>
          <w:ilvl w:val="0"/>
          <w:numId w:val="1"/>
        </w:numPr>
        <w:tabs>
          <w:tab w:val="clear" w:pos="720"/>
          <w:tab w:val="num" w:pos="180"/>
        </w:tabs>
        <w:spacing w:after="0" w:line="240" w:lineRule="auto"/>
        <w:ind w:left="180" w:firstLine="180"/>
        <w:jc w:val="both"/>
        <w:rPr>
          <w:rFonts w:ascii="Times New Roman" w:hAnsi="Times New Roman" w:cs="Times New Roman"/>
          <w:sz w:val="28"/>
          <w:szCs w:val="28"/>
        </w:rPr>
      </w:pPr>
      <w:r w:rsidRPr="00B638AA">
        <w:rPr>
          <w:rFonts w:ascii="Times New Roman" w:hAnsi="Times New Roman" w:cs="Times New Roman"/>
          <w:sz w:val="28"/>
          <w:szCs w:val="28"/>
        </w:rPr>
        <w:t>Счастье как этическая категория.</w:t>
      </w:r>
    </w:p>
    <w:p w:rsidR="00691D13" w:rsidRPr="00B638AA" w:rsidRDefault="00691D13" w:rsidP="00777F52">
      <w:pPr>
        <w:pStyle w:val="21"/>
        <w:spacing w:after="0" w:line="240" w:lineRule="auto"/>
        <w:ind w:left="0" w:firstLine="284"/>
        <w:jc w:val="center"/>
        <w:rPr>
          <w:sz w:val="28"/>
          <w:szCs w:val="28"/>
        </w:rPr>
      </w:pPr>
    </w:p>
    <w:p w:rsidR="00691D13" w:rsidRPr="00B638AA" w:rsidRDefault="00691D13" w:rsidP="00777F52">
      <w:pPr>
        <w:pStyle w:val="21"/>
        <w:spacing w:after="0" w:line="240" w:lineRule="auto"/>
        <w:ind w:left="0" w:firstLine="284"/>
        <w:jc w:val="center"/>
        <w:rPr>
          <w:sz w:val="28"/>
          <w:szCs w:val="28"/>
        </w:rPr>
      </w:pPr>
    </w:p>
    <w:p w:rsidR="00777F52" w:rsidRPr="00B638AA" w:rsidRDefault="00691D13" w:rsidP="00777F52">
      <w:pPr>
        <w:pStyle w:val="21"/>
        <w:spacing w:after="0" w:line="240" w:lineRule="auto"/>
        <w:ind w:left="0" w:firstLine="284"/>
        <w:jc w:val="center"/>
        <w:rPr>
          <w:sz w:val="28"/>
          <w:szCs w:val="28"/>
        </w:rPr>
      </w:pPr>
      <w:r w:rsidRPr="00B638AA">
        <w:rPr>
          <w:sz w:val="28"/>
          <w:szCs w:val="28"/>
        </w:rPr>
        <w:t>Литература для работы в группах</w:t>
      </w:r>
    </w:p>
    <w:p w:rsidR="00691D13" w:rsidRPr="00B638AA" w:rsidRDefault="00691D13" w:rsidP="00777F52">
      <w:pPr>
        <w:pStyle w:val="21"/>
        <w:spacing w:after="0" w:line="240" w:lineRule="auto"/>
        <w:ind w:left="0" w:firstLine="284"/>
        <w:jc w:val="both"/>
        <w:rPr>
          <w:i/>
          <w:sz w:val="28"/>
          <w:szCs w:val="28"/>
        </w:rPr>
      </w:pPr>
    </w:p>
    <w:p w:rsidR="00777F52" w:rsidRPr="00B638AA" w:rsidRDefault="00777F52" w:rsidP="00777F52">
      <w:pPr>
        <w:pStyle w:val="21"/>
        <w:spacing w:after="0" w:line="240" w:lineRule="auto"/>
        <w:ind w:left="0" w:firstLine="284"/>
        <w:jc w:val="both"/>
        <w:rPr>
          <w:i/>
          <w:sz w:val="28"/>
          <w:szCs w:val="28"/>
        </w:rPr>
      </w:pPr>
      <w:r w:rsidRPr="00B638AA">
        <w:rPr>
          <w:i/>
          <w:sz w:val="28"/>
          <w:szCs w:val="28"/>
        </w:rPr>
        <w:t>Каган М.С. Философская теория ценности. СПб</w:t>
      </w:r>
      <w:proofErr w:type="gramStart"/>
      <w:r w:rsidRPr="00B638AA">
        <w:rPr>
          <w:i/>
          <w:sz w:val="28"/>
          <w:szCs w:val="28"/>
        </w:rPr>
        <w:t xml:space="preserve">., </w:t>
      </w:r>
      <w:proofErr w:type="gramEnd"/>
      <w:r w:rsidRPr="00B638AA">
        <w:rPr>
          <w:i/>
          <w:sz w:val="28"/>
          <w:szCs w:val="28"/>
        </w:rPr>
        <w:t>1997.</w:t>
      </w:r>
    </w:p>
    <w:p w:rsidR="00777F52" w:rsidRPr="00B638AA" w:rsidRDefault="00777F52" w:rsidP="00777F52">
      <w:pPr>
        <w:pStyle w:val="21"/>
        <w:spacing w:after="0" w:line="240" w:lineRule="auto"/>
        <w:ind w:left="0" w:firstLine="284"/>
        <w:jc w:val="both"/>
        <w:rPr>
          <w:i/>
          <w:sz w:val="28"/>
          <w:szCs w:val="28"/>
        </w:rPr>
      </w:pPr>
      <w:r w:rsidRPr="00B638AA">
        <w:rPr>
          <w:i/>
          <w:sz w:val="28"/>
          <w:szCs w:val="28"/>
        </w:rPr>
        <w:t>Моральные ценности и личность. М., 1994.</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Скрипник</w:t>
      </w:r>
      <w:proofErr w:type="spellEnd"/>
      <w:r w:rsidRPr="00B638AA">
        <w:rPr>
          <w:i/>
          <w:sz w:val="28"/>
          <w:szCs w:val="28"/>
        </w:rPr>
        <w:t xml:space="preserve"> А.П. Моральное зло в истории этики и культуры. М., 1992.</w:t>
      </w:r>
    </w:p>
    <w:p w:rsidR="00777F52" w:rsidRPr="00B638AA" w:rsidRDefault="00777F52" w:rsidP="00777F52">
      <w:pPr>
        <w:pStyle w:val="21"/>
        <w:spacing w:after="0" w:line="240" w:lineRule="auto"/>
        <w:ind w:left="0" w:firstLine="284"/>
        <w:jc w:val="both"/>
        <w:rPr>
          <w:i/>
          <w:sz w:val="28"/>
          <w:szCs w:val="28"/>
        </w:rPr>
      </w:pPr>
      <w:r w:rsidRPr="00B638AA">
        <w:rPr>
          <w:i/>
          <w:sz w:val="28"/>
          <w:szCs w:val="28"/>
        </w:rPr>
        <w:t>Смысл жизни (тексты).  М., 1994.</w:t>
      </w:r>
    </w:p>
    <w:p w:rsidR="00777F52" w:rsidRPr="00B638AA" w:rsidRDefault="00777F52" w:rsidP="00777F52">
      <w:pPr>
        <w:pStyle w:val="21"/>
        <w:spacing w:after="0" w:line="240" w:lineRule="auto"/>
        <w:ind w:left="0" w:firstLine="284"/>
        <w:jc w:val="both"/>
        <w:rPr>
          <w:i/>
          <w:sz w:val="28"/>
          <w:szCs w:val="28"/>
        </w:rPr>
      </w:pPr>
      <w:r w:rsidRPr="00B638AA">
        <w:rPr>
          <w:i/>
          <w:sz w:val="28"/>
          <w:szCs w:val="28"/>
        </w:rPr>
        <w:t>Голубчик В.М., Тверская Н.М. Человек и смерть: поиски смысла. М., 1994.</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Ролз</w:t>
      </w:r>
      <w:proofErr w:type="spellEnd"/>
      <w:r w:rsidRPr="00B638AA">
        <w:rPr>
          <w:i/>
          <w:sz w:val="28"/>
          <w:szCs w:val="28"/>
        </w:rPr>
        <w:t xml:space="preserve"> Дж. Теория справедливости. Новосибирск, 1995.</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Милтс</w:t>
      </w:r>
      <w:proofErr w:type="spellEnd"/>
      <w:r w:rsidRPr="00B638AA">
        <w:rPr>
          <w:i/>
          <w:sz w:val="28"/>
          <w:szCs w:val="28"/>
        </w:rPr>
        <w:t xml:space="preserve"> А.А. Совесть. // Этическая мысль. М.,1991.</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Франкл</w:t>
      </w:r>
      <w:proofErr w:type="spellEnd"/>
      <w:r w:rsidRPr="00B638AA">
        <w:rPr>
          <w:i/>
          <w:sz w:val="28"/>
          <w:szCs w:val="28"/>
        </w:rPr>
        <w:t xml:space="preserve"> В. Человек в поисках смысла. М., 1990.</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Нешев</w:t>
      </w:r>
      <w:proofErr w:type="spellEnd"/>
      <w:r w:rsidRPr="00B638AA">
        <w:rPr>
          <w:i/>
          <w:sz w:val="28"/>
          <w:szCs w:val="28"/>
        </w:rPr>
        <w:t xml:space="preserve"> К. Этика счастья. М., 1982.</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Татаркевич</w:t>
      </w:r>
      <w:proofErr w:type="spellEnd"/>
      <w:r w:rsidRPr="00B638AA">
        <w:rPr>
          <w:i/>
          <w:sz w:val="28"/>
          <w:szCs w:val="28"/>
        </w:rPr>
        <w:t xml:space="preserve"> В. О счастье и совершенстве человека. М., 1981.</w:t>
      </w:r>
    </w:p>
    <w:p w:rsidR="00777F52" w:rsidRPr="00B638AA" w:rsidRDefault="00777F52" w:rsidP="00777F52">
      <w:pPr>
        <w:pStyle w:val="21"/>
        <w:spacing w:after="0" w:line="240" w:lineRule="auto"/>
        <w:ind w:left="0" w:firstLine="284"/>
        <w:jc w:val="both"/>
        <w:rPr>
          <w:i/>
          <w:sz w:val="28"/>
          <w:szCs w:val="28"/>
        </w:rPr>
      </w:pPr>
      <w:proofErr w:type="spellStart"/>
      <w:r w:rsidRPr="00B638AA">
        <w:rPr>
          <w:i/>
          <w:sz w:val="28"/>
          <w:szCs w:val="28"/>
        </w:rPr>
        <w:t>Шлеман</w:t>
      </w:r>
      <w:proofErr w:type="spellEnd"/>
      <w:r w:rsidRPr="00B638AA">
        <w:rPr>
          <w:i/>
          <w:sz w:val="28"/>
          <w:szCs w:val="28"/>
        </w:rPr>
        <w:t xml:space="preserve"> Р. Основные понятия морали. М., 1998.</w:t>
      </w:r>
    </w:p>
    <w:p w:rsidR="00777F52" w:rsidRPr="00B638AA" w:rsidRDefault="00777F52" w:rsidP="00777F52">
      <w:pPr>
        <w:pStyle w:val="21"/>
        <w:spacing w:after="0" w:line="240" w:lineRule="auto"/>
        <w:ind w:left="0" w:firstLine="284"/>
        <w:jc w:val="both"/>
        <w:rPr>
          <w:i/>
          <w:sz w:val="28"/>
          <w:szCs w:val="28"/>
        </w:rPr>
      </w:pPr>
      <w:r w:rsidRPr="00B638AA">
        <w:rPr>
          <w:i/>
          <w:sz w:val="28"/>
          <w:szCs w:val="28"/>
        </w:rPr>
        <w:t>Янкелевич</w:t>
      </w:r>
      <w:proofErr w:type="gramStart"/>
      <w:r w:rsidRPr="00B638AA">
        <w:rPr>
          <w:i/>
          <w:sz w:val="28"/>
          <w:szCs w:val="28"/>
        </w:rPr>
        <w:t xml:space="preserve"> В</w:t>
      </w:r>
      <w:proofErr w:type="gramEnd"/>
      <w:r w:rsidRPr="00B638AA">
        <w:rPr>
          <w:i/>
          <w:sz w:val="28"/>
          <w:szCs w:val="28"/>
        </w:rPr>
        <w:t>л. Смерть. М.,1998.</w:t>
      </w:r>
    </w:p>
    <w:p w:rsidR="00777F52" w:rsidRPr="00B638AA" w:rsidRDefault="00777F52" w:rsidP="00777F52">
      <w:pPr>
        <w:pStyle w:val="21"/>
        <w:spacing w:after="0" w:line="240" w:lineRule="auto"/>
        <w:ind w:left="0" w:firstLine="284"/>
        <w:jc w:val="both"/>
        <w:rPr>
          <w:i/>
          <w:sz w:val="28"/>
          <w:szCs w:val="28"/>
        </w:rPr>
      </w:pPr>
      <w:r w:rsidRPr="00B638AA">
        <w:rPr>
          <w:i/>
          <w:sz w:val="28"/>
          <w:szCs w:val="28"/>
        </w:rPr>
        <w:t>Зеленкова И.Л. Этика. Мн., 2004. С. 171-213.</w:t>
      </w:r>
    </w:p>
    <w:p w:rsidR="00777F52" w:rsidRPr="00B638AA" w:rsidRDefault="00777F52" w:rsidP="00777F52">
      <w:pPr>
        <w:pStyle w:val="21"/>
        <w:spacing w:after="0" w:line="240" w:lineRule="auto"/>
        <w:ind w:left="284"/>
        <w:jc w:val="both"/>
        <w:rPr>
          <w:i/>
          <w:sz w:val="28"/>
          <w:szCs w:val="28"/>
        </w:rPr>
      </w:pPr>
      <w:r w:rsidRPr="00B638AA">
        <w:rPr>
          <w:i/>
          <w:sz w:val="28"/>
          <w:szCs w:val="28"/>
        </w:rPr>
        <w:t>См. соответствующие статьи в книге: Этика: Энциклопедический словарь. М., 2001.</w:t>
      </w:r>
    </w:p>
    <w:p w:rsidR="00777F52" w:rsidRPr="00B638AA" w:rsidRDefault="00777F52" w:rsidP="00777F52">
      <w:pPr>
        <w:ind w:right="-185"/>
        <w:rPr>
          <w:rFonts w:ascii="Times New Roman" w:hAnsi="Times New Roman" w:cs="Times New Roman"/>
          <w:sz w:val="28"/>
          <w:szCs w:val="28"/>
        </w:rPr>
      </w:pPr>
    </w:p>
    <w:p w:rsidR="00691D13" w:rsidRPr="00B638AA" w:rsidRDefault="00691D13" w:rsidP="00777F52">
      <w:pPr>
        <w:ind w:right="-185"/>
        <w:rPr>
          <w:rFonts w:ascii="Times New Roman" w:hAnsi="Times New Roman" w:cs="Times New Roman"/>
          <w:sz w:val="28"/>
          <w:szCs w:val="28"/>
        </w:rPr>
      </w:pPr>
      <w:r w:rsidRPr="00B638AA">
        <w:rPr>
          <w:rFonts w:ascii="Times New Roman" w:hAnsi="Times New Roman" w:cs="Times New Roman"/>
          <w:sz w:val="28"/>
          <w:szCs w:val="28"/>
        </w:rPr>
        <w:t>Выступление каждой группы и обсуждение.</w:t>
      </w:r>
    </w:p>
    <w:p w:rsidR="00691D13" w:rsidRPr="00B638AA" w:rsidRDefault="00691D13" w:rsidP="00777F52">
      <w:pPr>
        <w:ind w:right="-185"/>
        <w:rPr>
          <w:rFonts w:ascii="Times New Roman" w:hAnsi="Times New Roman" w:cs="Times New Roman"/>
          <w:sz w:val="28"/>
          <w:szCs w:val="28"/>
        </w:rPr>
      </w:pPr>
      <w:r w:rsidRPr="00B638AA">
        <w:rPr>
          <w:rFonts w:ascii="Times New Roman" w:hAnsi="Times New Roman" w:cs="Times New Roman"/>
          <w:sz w:val="28"/>
          <w:szCs w:val="28"/>
        </w:rPr>
        <w:t>Примерные вопросы для обсуждения.</w:t>
      </w:r>
    </w:p>
    <w:p w:rsidR="00691D13" w:rsidRPr="00B638AA" w:rsidRDefault="00691D13" w:rsidP="00691D13">
      <w:pPr>
        <w:pStyle w:val="HTML"/>
        <w:textAlignment w:val="top"/>
        <w:rPr>
          <w:rFonts w:ascii="Times New Roman" w:hAnsi="Times New Roman" w:cs="Times New Roman"/>
          <w:b/>
          <w:sz w:val="24"/>
          <w:szCs w:val="24"/>
          <w:u w:val="single"/>
        </w:rPr>
      </w:pPr>
      <w:r w:rsidRPr="00B638AA">
        <w:rPr>
          <w:rFonts w:ascii="Times New Roman" w:hAnsi="Times New Roman" w:cs="Times New Roman"/>
          <w:b/>
          <w:sz w:val="24"/>
          <w:szCs w:val="24"/>
          <w:u w:val="single"/>
        </w:rPr>
        <w:t>Добро и зло</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1.   Существует ли абсолютное добро? А абсолютное зло? Что означает выражение «Из двух зол выбирать меньшее»? Что значит меньшее или большее добро?</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2.   Раскройте сущность и содержание основных характеристик добра и зла.</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 xml:space="preserve">3.   В чем суть этики непротивления злу насилием? Способны ли вы подставить левую щеку, если вас ударили </w:t>
      </w:r>
      <w:proofErr w:type="gramStart"/>
      <w:r w:rsidRPr="00B638AA">
        <w:rPr>
          <w:rFonts w:ascii="Times New Roman" w:hAnsi="Times New Roman" w:cs="Times New Roman"/>
          <w:sz w:val="24"/>
          <w:szCs w:val="24"/>
        </w:rPr>
        <w:t>по</w:t>
      </w:r>
      <w:proofErr w:type="gramEnd"/>
      <w:r w:rsidRPr="00B638AA">
        <w:rPr>
          <w:rFonts w:ascii="Times New Roman" w:hAnsi="Times New Roman" w:cs="Times New Roman"/>
          <w:sz w:val="24"/>
          <w:szCs w:val="24"/>
        </w:rPr>
        <w:t xml:space="preserve"> правой? В чем нравственный смысл такого поступка?</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4.   В чем заключается смысл борьбы добра со злом? Как вы относитесь к мысли о том, что «добро должно быть с кулаками»? Можно ли бороться со злом при помощи зла?</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lastRenderedPageBreak/>
        <w:t>5.   Герой романа П. Уоррена «Вся королевская рать» говорит: «Ты должен сделать добро из зла, потому что сделать его больше не из чего». Какие свойства добра и зла обыгрываются автором в этой фразе?</w:t>
      </w:r>
    </w:p>
    <w:p w:rsidR="00691D13" w:rsidRPr="00B638AA" w:rsidRDefault="00691D13" w:rsidP="00691D13">
      <w:pPr>
        <w:pStyle w:val="HTML"/>
        <w:jc w:val="both"/>
        <w:textAlignment w:val="top"/>
        <w:rPr>
          <w:rFonts w:ascii="Times New Roman" w:hAnsi="Times New Roman" w:cs="Times New Roman"/>
          <w:b/>
          <w:sz w:val="24"/>
          <w:szCs w:val="24"/>
          <w:u w:val="single"/>
        </w:rPr>
      </w:pPr>
      <w:r w:rsidRPr="00B638AA">
        <w:rPr>
          <w:rFonts w:ascii="Times New Roman" w:hAnsi="Times New Roman" w:cs="Times New Roman"/>
          <w:b/>
          <w:sz w:val="24"/>
          <w:szCs w:val="24"/>
          <w:u w:val="single"/>
        </w:rPr>
        <w:t>Счастье</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1. Говорят, жизнь человека не прошла бессмысленно, если он построит дом, воспитает сына и посадит дерево. Как можно истолковать это высказывание? Согласны ли вы с ним?</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2. Счастье каждый понимает по-своему. Существует ли некоторое обобщенное понятие счастья, справедливое для всех?</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3. Считаете ли вы, что «счастье – это когда тебя понимают?» Почему?</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4. Как Вы считаете, что дало основание французскому философу Д. Дидро утверждать: «Чтобы быть счастливым, нужно иметь хороший желудок, злое сердце и совсем не иметь совести»? В чем отличие смысла жизни от цели жизни?</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5. Правильно ли выражение «бессмысленная жизнь»?</w:t>
      </w:r>
    </w:p>
    <w:p w:rsidR="00691D13" w:rsidRPr="00B638AA" w:rsidRDefault="00691D13" w:rsidP="00691D13">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6. Индийское изречение гласит: «Когда ты явился на свет, ты плакал, а все другие радовались; сделай же так, чтобы, когда ты будешь покидать свет, все плакали, а ты один улыбался». Как это связано со смыслом жизни человека?</w:t>
      </w:r>
    </w:p>
    <w:p w:rsidR="00691D13" w:rsidRPr="00B638AA" w:rsidRDefault="00691D13" w:rsidP="00777F52">
      <w:pPr>
        <w:ind w:right="-185"/>
        <w:rPr>
          <w:rFonts w:ascii="Times New Roman" w:hAnsi="Times New Roman" w:cs="Times New Roman"/>
          <w:sz w:val="28"/>
          <w:szCs w:val="28"/>
        </w:rPr>
      </w:pPr>
    </w:p>
    <w:p w:rsidR="003B4EF7" w:rsidRPr="00B638AA" w:rsidRDefault="003B4EF7" w:rsidP="003B4EF7">
      <w:pPr>
        <w:pStyle w:val="HTML"/>
        <w:jc w:val="both"/>
        <w:textAlignment w:val="top"/>
        <w:rPr>
          <w:rFonts w:ascii="Times New Roman" w:hAnsi="Times New Roman" w:cs="Times New Roman"/>
          <w:b/>
          <w:sz w:val="24"/>
          <w:szCs w:val="24"/>
          <w:u w:val="single"/>
        </w:rPr>
      </w:pPr>
      <w:r w:rsidRPr="00B638AA">
        <w:rPr>
          <w:rFonts w:ascii="Times New Roman" w:hAnsi="Times New Roman" w:cs="Times New Roman"/>
          <w:b/>
          <w:sz w:val="24"/>
          <w:szCs w:val="24"/>
          <w:u w:val="single"/>
        </w:rPr>
        <w:t>Долг и совесть</w:t>
      </w:r>
    </w:p>
    <w:p w:rsidR="003B4EF7" w:rsidRPr="00B638AA" w:rsidRDefault="003B4EF7" w:rsidP="003B4EF7">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1. Всегда ли долг положительно сказывается на выборе человека? Есть ли такие ситуации, в которых нужно или можно «обойти» долг стороной?</w:t>
      </w:r>
    </w:p>
    <w:p w:rsidR="003B4EF7" w:rsidRPr="00B638AA" w:rsidRDefault="003B4EF7" w:rsidP="003B4EF7">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2. Как вы считаете, есть ли такие люди, которые всегда следуют долгу?</w:t>
      </w:r>
    </w:p>
    <w:p w:rsidR="003B4EF7" w:rsidRPr="00B638AA" w:rsidRDefault="003B4EF7" w:rsidP="003B4EF7">
      <w:pPr>
        <w:pStyle w:val="HTML"/>
        <w:jc w:val="both"/>
        <w:textAlignment w:val="top"/>
        <w:rPr>
          <w:rFonts w:ascii="Times New Roman" w:hAnsi="Times New Roman" w:cs="Times New Roman"/>
          <w:sz w:val="24"/>
          <w:szCs w:val="24"/>
        </w:rPr>
      </w:pPr>
      <w:r w:rsidRPr="00B638AA">
        <w:rPr>
          <w:rFonts w:ascii="Times New Roman" w:hAnsi="Times New Roman" w:cs="Times New Roman"/>
          <w:sz w:val="24"/>
          <w:szCs w:val="24"/>
        </w:rPr>
        <w:t>3. В.Г. Белинский писал: «Совесть никогда не бывает во вражде с убеждением, будет ли оно истинным или ложным». Прав ли он?</w:t>
      </w:r>
    </w:p>
    <w:p w:rsidR="003B4EF7" w:rsidRPr="00B638AA" w:rsidRDefault="003B4EF7" w:rsidP="00777F52">
      <w:pPr>
        <w:ind w:right="-185"/>
        <w:rPr>
          <w:rFonts w:ascii="Times New Roman" w:hAnsi="Times New Roman" w:cs="Times New Roman"/>
          <w:sz w:val="28"/>
          <w:szCs w:val="28"/>
        </w:rPr>
      </w:pPr>
    </w:p>
    <w:p w:rsidR="00777F52" w:rsidRPr="00B638AA" w:rsidRDefault="00777F52" w:rsidP="00777F52">
      <w:pPr>
        <w:pStyle w:val="psection"/>
        <w:shd w:val="clear" w:color="auto" w:fill="FFFFFF"/>
        <w:spacing w:line="270" w:lineRule="atLeast"/>
        <w:ind w:left="300"/>
        <w:jc w:val="both"/>
        <w:rPr>
          <w:color w:val="000000"/>
          <w:sz w:val="28"/>
          <w:szCs w:val="28"/>
        </w:rPr>
      </w:pPr>
    </w:p>
    <w:p w:rsidR="00037E1E" w:rsidRPr="00B638AA" w:rsidRDefault="00037E1E" w:rsidP="0077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
        </w:rPr>
      </w:pPr>
    </w:p>
    <w:p w:rsidR="00057C8D" w:rsidRPr="00B638AA" w:rsidRDefault="00057C8D">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3B4EF7" w:rsidRPr="00B638AA" w:rsidRDefault="003B4EF7">
      <w:pPr>
        <w:rPr>
          <w:rFonts w:ascii="Times New Roman" w:hAnsi="Times New Roman" w:cs="Times New Roman"/>
        </w:rPr>
      </w:pPr>
    </w:p>
    <w:p w:rsidR="00B638AA" w:rsidRPr="00B638AA" w:rsidRDefault="003B4EF7" w:rsidP="00B638AA">
      <w:pPr>
        <w:jc w:val="center"/>
        <w:rPr>
          <w:rFonts w:ascii="Times New Roman" w:hAnsi="Times New Roman" w:cs="Times New Roman"/>
          <w:b/>
          <w:sz w:val="28"/>
          <w:szCs w:val="28"/>
        </w:rPr>
      </w:pPr>
      <w:r w:rsidRPr="00B638AA">
        <w:rPr>
          <w:rFonts w:ascii="Times New Roman" w:hAnsi="Times New Roman" w:cs="Times New Roman"/>
          <w:b/>
          <w:sz w:val="28"/>
          <w:szCs w:val="28"/>
        </w:rPr>
        <w:lastRenderedPageBreak/>
        <w:t>Практическое занятие № 2.</w:t>
      </w:r>
    </w:p>
    <w:p w:rsidR="003B4EF7" w:rsidRPr="00B638AA" w:rsidRDefault="00B638AA" w:rsidP="00B638AA">
      <w:pPr>
        <w:jc w:val="center"/>
        <w:rPr>
          <w:rFonts w:ascii="Times New Roman" w:hAnsi="Times New Roman" w:cs="Times New Roman"/>
          <w:b/>
          <w:sz w:val="28"/>
          <w:szCs w:val="28"/>
        </w:rPr>
      </w:pPr>
      <w:r w:rsidRPr="00B638AA">
        <w:rPr>
          <w:rFonts w:ascii="Times New Roman" w:hAnsi="Times New Roman" w:cs="Times New Roman"/>
          <w:b/>
          <w:sz w:val="28"/>
          <w:szCs w:val="28"/>
        </w:rPr>
        <w:t xml:space="preserve">Тема: </w:t>
      </w:r>
      <w:r w:rsidR="003B4EF7" w:rsidRPr="00B638AA">
        <w:rPr>
          <w:rFonts w:ascii="Times New Roman" w:hAnsi="Times New Roman" w:cs="Times New Roman"/>
          <w:b/>
          <w:sz w:val="28"/>
          <w:szCs w:val="28"/>
        </w:rPr>
        <w:t>«Творчество. Ве</w:t>
      </w:r>
      <w:r w:rsidRPr="00B638AA">
        <w:rPr>
          <w:rFonts w:ascii="Times New Roman" w:hAnsi="Times New Roman" w:cs="Times New Roman"/>
          <w:b/>
          <w:sz w:val="28"/>
          <w:szCs w:val="28"/>
        </w:rPr>
        <w:t>ра. Любовь. Смысл жизни. Смерть</w:t>
      </w:r>
      <w:r w:rsidR="003B4EF7" w:rsidRPr="00B638AA">
        <w:rPr>
          <w:rFonts w:ascii="Times New Roman" w:hAnsi="Times New Roman" w:cs="Times New Roman"/>
          <w:b/>
          <w:sz w:val="28"/>
          <w:szCs w:val="28"/>
        </w:rPr>
        <w:t>»</w:t>
      </w:r>
      <w:r w:rsidRPr="00B638AA">
        <w:rPr>
          <w:rFonts w:ascii="Times New Roman" w:hAnsi="Times New Roman" w:cs="Times New Roman"/>
          <w:b/>
          <w:sz w:val="28"/>
          <w:szCs w:val="28"/>
        </w:rPr>
        <w:t>.</w:t>
      </w:r>
    </w:p>
    <w:p w:rsidR="003B4EF7" w:rsidRPr="00B638AA" w:rsidRDefault="003B4EF7">
      <w:pPr>
        <w:rPr>
          <w:rFonts w:ascii="Times New Roman" w:hAnsi="Times New Roman" w:cs="Times New Roman"/>
          <w:sz w:val="28"/>
          <w:szCs w:val="28"/>
        </w:rPr>
      </w:pPr>
    </w:p>
    <w:p w:rsidR="003B4EF7" w:rsidRPr="00B638AA" w:rsidRDefault="003B4EF7" w:rsidP="003B4EF7">
      <w:pPr>
        <w:spacing w:after="0" w:line="240" w:lineRule="auto"/>
        <w:ind w:right="-185"/>
        <w:rPr>
          <w:rFonts w:ascii="Times New Roman" w:hAnsi="Times New Roman" w:cs="Times New Roman"/>
          <w:sz w:val="28"/>
          <w:szCs w:val="28"/>
        </w:rPr>
      </w:pPr>
      <w:r w:rsidRPr="00B638AA">
        <w:rPr>
          <w:rFonts w:ascii="Times New Roman" w:hAnsi="Times New Roman" w:cs="Times New Roman"/>
          <w:b/>
          <w:sz w:val="28"/>
          <w:szCs w:val="28"/>
        </w:rPr>
        <w:t>Цели занятия</w:t>
      </w:r>
      <w:r w:rsidRPr="00B638AA">
        <w:rPr>
          <w:rFonts w:ascii="Times New Roman" w:hAnsi="Times New Roman" w:cs="Times New Roman"/>
          <w:sz w:val="28"/>
          <w:szCs w:val="28"/>
        </w:rPr>
        <w:t>:</w:t>
      </w:r>
    </w:p>
    <w:p w:rsidR="003B4EF7" w:rsidRPr="00B638AA" w:rsidRDefault="003B4EF7" w:rsidP="003B4EF7">
      <w:pPr>
        <w:spacing w:after="0" w:line="240" w:lineRule="auto"/>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образовательные: </w:t>
      </w:r>
    </w:p>
    <w:p w:rsidR="003B4EF7" w:rsidRPr="00B638AA" w:rsidRDefault="003B4EF7" w:rsidP="003B4EF7">
      <w:pPr>
        <w:tabs>
          <w:tab w:val="left" w:pos="180"/>
        </w:tabs>
        <w:spacing w:after="0" w:line="240" w:lineRule="auto"/>
        <w:rPr>
          <w:rFonts w:ascii="Times New Roman" w:hAnsi="Times New Roman" w:cs="Times New Roman"/>
          <w:sz w:val="28"/>
          <w:szCs w:val="28"/>
        </w:rPr>
      </w:pPr>
      <w:r w:rsidRPr="00B638AA">
        <w:rPr>
          <w:rFonts w:ascii="Times New Roman" w:hAnsi="Times New Roman" w:cs="Times New Roman"/>
          <w:sz w:val="28"/>
          <w:szCs w:val="28"/>
        </w:rPr>
        <w:t>- с</w:t>
      </w:r>
      <w:r w:rsidR="00B638AA">
        <w:rPr>
          <w:rFonts w:ascii="Times New Roman" w:hAnsi="Times New Roman" w:cs="Times New Roman"/>
          <w:sz w:val="28"/>
          <w:szCs w:val="28"/>
        </w:rPr>
        <w:t>ф</w:t>
      </w:r>
      <w:r w:rsidRPr="00B638AA">
        <w:rPr>
          <w:rFonts w:ascii="Times New Roman" w:hAnsi="Times New Roman" w:cs="Times New Roman"/>
          <w:sz w:val="28"/>
          <w:szCs w:val="28"/>
        </w:rPr>
        <w:t xml:space="preserve">ормировать у учащихся целостное представление о сложном и многообразном мире человека, привлекая современные данные психологии, философии, социологии, истории, культурологи. </w:t>
      </w:r>
    </w:p>
    <w:p w:rsidR="003B4EF7" w:rsidRPr="00B638AA" w:rsidRDefault="003B4EF7" w:rsidP="003B4EF7">
      <w:pPr>
        <w:tabs>
          <w:tab w:val="left" w:pos="180"/>
        </w:tabs>
        <w:spacing w:after="0" w:line="240" w:lineRule="auto"/>
        <w:rPr>
          <w:rFonts w:ascii="Times New Roman" w:hAnsi="Times New Roman" w:cs="Times New Roman"/>
          <w:sz w:val="28"/>
          <w:szCs w:val="28"/>
        </w:rPr>
      </w:pPr>
      <w:r w:rsidRPr="00B638AA">
        <w:rPr>
          <w:rFonts w:ascii="Times New Roman" w:hAnsi="Times New Roman" w:cs="Times New Roman"/>
          <w:sz w:val="28"/>
          <w:szCs w:val="28"/>
        </w:rPr>
        <w:t xml:space="preserve">- научить понимать себя, истолковывать собственные переживания и настроение, войти в мир собственный души и духа; </w:t>
      </w:r>
    </w:p>
    <w:p w:rsidR="003B4EF7" w:rsidRPr="00B638AA" w:rsidRDefault="003B4EF7" w:rsidP="003B4EF7">
      <w:pPr>
        <w:spacing w:after="0" w:line="240" w:lineRule="auto"/>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развивающие: </w:t>
      </w:r>
    </w:p>
    <w:p w:rsidR="003B4EF7" w:rsidRPr="00B638AA" w:rsidRDefault="003B4EF7" w:rsidP="003B4EF7">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развивать  способность четко формулировать свои мысли</w:t>
      </w:r>
    </w:p>
    <w:p w:rsidR="003B4EF7" w:rsidRPr="00B638AA" w:rsidRDefault="003B4EF7" w:rsidP="003B4EF7">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развивать способность логического мышления,</w:t>
      </w:r>
    </w:p>
    <w:p w:rsidR="003B4EF7" w:rsidRPr="00B638AA" w:rsidRDefault="003B4EF7" w:rsidP="003B4EF7">
      <w:pPr>
        <w:spacing w:after="0" w:line="240" w:lineRule="auto"/>
        <w:ind w:right="-185"/>
        <w:rPr>
          <w:rFonts w:ascii="Times New Roman" w:hAnsi="Times New Roman" w:cs="Times New Roman"/>
          <w:sz w:val="28"/>
          <w:szCs w:val="28"/>
        </w:rPr>
      </w:pPr>
      <w:r w:rsidRPr="00B638AA">
        <w:rPr>
          <w:rFonts w:ascii="Times New Roman" w:hAnsi="Times New Roman" w:cs="Times New Roman"/>
          <w:sz w:val="28"/>
          <w:szCs w:val="28"/>
        </w:rPr>
        <w:t>- развивать позитивное отношение к критике</w:t>
      </w:r>
    </w:p>
    <w:p w:rsidR="003B4EF7" w:rsidRPr="00B638AA" w:rsidRDefault="003B4EF7" w:rsidP="003B4EF7">
      <w:pPr>
        <w:spacing w:after="0" w:line="240" w:lineRule="auto"/>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воспитательные:  </w:t>
      </w:r>
    </w:p>
    <w:p w:rsidR="003B4EF7" w:rsidRPr="00B638AA" w:rsidRDefault="003B4EF7" w:rsidP="003B4EF7">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воспитывать потребность к самостоятельному и критическому мышлению,</w:t>
      </w:r>
    </w:p>
    <w:p w:rsidR="003B4EF7" w:rsidRPr="00B638AA" w:rsidRDefault="003B4EF7" w:rsidP="003B4EF7">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воспитывать доброжелательное отношение к товарищам,</w:t>
      </w:r>
    </w:p>
    <w:p w:rsidR="003B4EF7" w:rsidRPr="00B638AA" w:rsidRDefault="003B4EF7" w:rsidP="003B4EF7">
      <w:pPr>
        <w:spacing w:after="0" w:line="240" w:lineRule="auto"/>
        <w:ind w:right="-185" w:hanging="360"/>
        <w:rPr>
          <w:rFonts w:ascii="Times New Roman" w:hAnsi="Times New Roman" w:cs="Times New Roman"/>
          <w:sz w:val="28"/>
          <w:szCs w:val="28"/>
        </w:rPr>
      </w:pPr>
      <w:r w:rsidRPr="00B638AA">
        <w:rPr>
          <w:rFonts w:ascii="Times New Roman" w:hAnsi="Times New Roman" w:cs="Times New Roman"/>
          <w:sz w:val="28"/>
          <w:szCs w:val="28"/>
        </w:rPr>
        <w:t xml:space="preserve">     - воспитывать культуру поведения при публичном выступлении.</w:t>
      </w:r>
    </w:p>
    <w:p w:rsidR="003B4EF7" w:rsidRPr="00B638AA" w:rsidRDefault="003B4EF7" w:rsidP="003B4EF7">
      <w:pPr>
        <w:spacing w:after="0" w:line="240" w:lineRule="auto"/>
        <w:ind w:firstLine="720"/>
        <w:jc w:val="both"/>
        <w:rPr>
          <w:rFonts w:ascii="Times New Roman" w:hAnsi="Times New Roman" w:cs="Times New Roman"/>
          <w:sz w:val="28"/>
          <w:szCs w:val="28"/>
        </w:rPr>
      </w:pPr>
    </w:p>
    <w:p w:rsidR="003B4EF7" w:rsidRPr="00B638AA" w:rsidRDefault="003B4EF7" w:rsidP="003B4EF7">
      <w:pPr>
        <w:spacing w:after="0" w:line="240" w:lineRule="auto"/>
        <w:ind w:firstLine="720"/>
        <w:jc w:val="both"/>
        <w:rPr>
          <w:rFonts w:ascii="Times New Roman" w:hAnsi="Times New Roman" w:cs="Times New Roman"/>
          <w:sz w:val="28"/>
          <w:szCs w:val="28"/>
        </w:rPr>
      </w:pPr>
    </w:p>
    <w:p w:rsidR="003B4EF7" w:rsidRPr="00B638AA" w:rsidRDefault="003B4EF7" w:rsidP="003B4EF7">
      <w:pPr>
        <w:spacing w:after="0" w:line="240" w:lineRule="auto"/>
        <w:ind w:firstLine="720"/>
        <w:jc w:val="both"/>
        <w:rPr>
          <w:rFonts w:ascii="Times New Roman" w:hAnsi="Times New Roman" w:cs="Times New Roman"/>
          <w:b/>
          <w:i/>
          <w:sz w:val="28"/>
          <w:szCs w:val="28"/>
        </w:rPr>
      </w:pPr>
      <w:r w:rsidRPr="00B638AA">
        <w:rPr>
          <w:rFonts w:ascii="Times New Roman" w:hAnsi="Times New Roman" w:cs="Times New Roman"/>
          <w:b/>
          <w:i/>
          <w:sz w:val="28"/>
          <w:szCs w:val="28"/>
        </w:rPr>
        <w:t xml:space="preserve">Задачи занятия: </w:t>
      </w:r>
    </w:p>
    <w:p w:rsidR="003B4EF7" w:rsidRPr="00B638AA" w:rsidRDefault="003B4EF7" w:rsidP="003B4EF7">
      <w:pPr>
        <w:spacing w:after="0" w:line="240" w:lineRule="auto"/>
        <w:rPr>
          <w:rFonts w:ascii="Times New Roman" w:hAnsi="Times New Roman" w:cs="Times New Roman"/>
          <w:sz w:val="28"/>
          <w:szCs w:val="28"/>
        </w:rPr>
      </w:pPr>
      <w:r w:rsidRPr="00B638AA">
        <w:rPr>
          <w:rFonts w:ascii="Times New Roman" w:hAnsi="Times New Roman" w:cs="Times New Roman"/>
          <w:sz w:val="28"/>
          <w:szCs w:val="28"/>
        </w:rPr>
        <w:t>- формирование мировоззрения личности на основе общечеловеческих ценностей с опорой на знания, полученные в ходе теоретических уроков;</w:t>
      </w:r>
    </w:p>
    <w:p w:rsidR="003B4EF7" w:rsidRPr="00B638AA" w:rsidRDefault="003B4EF7" w:rsidP="003B4EF7">
      <w:pPr>
        <w:spacing w:after="0" w:line="240" w:lineRule="auto"/>
        <w:jc w:val="both"/>
        <w:rPr>
          <w:rFonts w:ascii="Times New Roman" w:hAnsi="Times New Roman" w:cs="Times New Roman"/>
          <w:sz w:val="28"/>
          <w:szCs w:val="28"/>
        </w:rPr>
      </w:pPr>
      <w:r w:rsidRPr="00B638AA">
        <w:rPr>
          <w:rFonts w:ascii="Times New Roman" w:hAnsi="Times New Roman" w:cs="Times New Roman"/>
          <w:sz w:val="28"/>
          <w:szCs w:val="28"/>
        </w:rPr>
        <w:t xml:space="preserve"> - в процессе  игры систематизировать и обобщить знания о морали и нравственных ценностях; </w:t>
      </w:r>
    </w:p>
    <w:p w:rsidR="003B4EF7" w:rsidRPr="00B638AA" w:rsidRDefault="003B4EF7" w:rsidP="003B4EF7">
      <w:pPr>
        <w:spacing w:after="0" w:line="240" w:lineRule="auto"/>
        <w:ind w:right="-185"/>
        <w:rPr>
          <w:rFonts w:ascii="Times New Roman" w:hAnsi="Times New Roman" w:cs="Times New Roman"/>
          <w:sz w:val="28"/>
          <w:szCs w:val="28"/>
        </w:rPr>
      </w:pPr>
    </w:p>
    <w:p w:rsidR="003B4EF7" w:rsidRPr="00B638AA" w:rsidRDefault="003B4EF7" w:rsidP="003B4EF7">
      <w:pPr>
        <w:spacing w:after="0" w:line="240" w:lineRule="auto"/>
        <w:ind w:right="-185"/>
        <w:rPr>
          <w:rFonts w:ascii="Times New Roman" w:hAnsi="Times New Roman" w:cs="Times New Roman"/>
          <w:sz w:val="28"/>
          <w:szCs w:val="28"/>
        </w:rPr>
      </w:pPr>
      <w:r w:rsidRPr="00B638AA">
        <w:rPr>
          <w:rFonts w:ascii="Times New Roman" w:hAnsi="Times New Roman" w:cs="Times New Roman"/>
          <w:sz w:val="28"/>
          <w:szCs w:val="28"/>
        </w:rPr>
        <w:t>Форма организации практического занятия – семинар</w:t>
      </w:r>
    </w:p>
    <w:p w:rsidR="003B4EF7" w:rsidRPr="00B638AA" w:rsidRDefault="003B4EF7" w:rsidP="003B4EF7">
      <w:pPr>
        <w:tabs>
          <w:tab w:val="num" w:pos="1440"/>
        </w:tabs>
        <w:spacing w:after="0" w:line="240" w:lineRule="auto"/>
        <w:rPr>
          <w:rFonts w:ascii="Times New Roman" w:hAnsi="Times New Roman" w:cs="Times New Roman"/>
          <w:sz w:val="28"/>
          <w:szCs w:val="28"/>
        </w:rPr>
      </w:pPr>
      <w:r w:rsidRPr="00B638AA">
        <w:rPr>
          <w:rFonts w:ascii="Times New Roman" w:hAnsi="Times New Roman" w:cs="Times New Roman"/>
          <w:sz w:val="28"/>
          <w:szCs w:val="28"/>
        </w:rPr>
        <w:t xml:space="preserve">Место проведения – учебная аудитория,  </w:t>
      </w:r>
    </w:p>
    <w:p w:rsidR="003B4EF7" w:rsidRPr="00B638AA" w:rsidRDefault="003B4EF7" w:rsidP="003B4EF7">
      <w:pPr>
        <w:spacing w:after="0" w:line="240" w:lineRule="auto"/>
        <w:rPr>
          <w:rFonts w:ascii="Times New Roman" w:hAnsi="Times New Roman" w:cs="Times New Roman"/>
          <w:sz w:val="28"/>
          <w:szCs w:val="28"/>
        </w:rPr>
      </w:pPr>
      <w:r w:rsidRPr="00B638AA">
        <w:rPr>
          <w:rFonts w:ascii="Times New Roman" w:hAnsi="Times New Roman" w:cs="Times New Roman"/>
          <w:sz w:val="28"/>
          <w:szCs w:val="28"/>
        </w:rPr>
        <w:t>продолжительность занятия - 90 минут.</w:t>
      </w:r>
    </w:p>
    <w:p w:rsidR="003B4EF7" w:rsidRPr="00B638AA" w:rsidRDefault="003B4EF7" w:rsidP="003B4EF7">
      <w:pPr>
        <w:spacing w:after="0" w:line="240" w:lineRule="auto"/>
        <w:jc w:val="both"/>
        <w:rPr>
          <w:rFonts w:ascii="Times New Roman" w:hAnsi="Times New Roman" w:cs="Times New Roman"/>
          <w:sz w:val="28"/>
          <w:szCs w:val="28"/>
        </w:rPr>
      </w:pPr>
      <w:r w:rsidRPr="00B638AA">
        <w:rPr>
          <w:rFonts w:ascii="Times New Roman" w:hAnsi="Times New Roman" w:cs="Times New Roman"/>
          <w:sz w:val="28"/>
          <w:szCs w:val="28"/>
        </w:rPr>
        <w:t>Оборудование, средства обучения: задания индивидуальные и для работы в малых группах, презентация.</w:t>
      </w:r>
    </w:p>
    <w:p w:rsidR="003B4EF7" w:rsidRPr="00B638AA" w:rsidRDefault="003B4EF7" w:rsidP="003B4EF7">
      <w:pPr>
        <w:spacing w:after="0"/>
        <w:rPr>
          <w:rFonts w:ascii="Times New Roman" w:hAnsi="Times New Roman" w:cs="Times New Roman"/>
          <w:sz w:val="28"/>
          <w:szCs w:val="28"/>
        </w:rPr>
      </w:pPr>
    </w:p>
    <w:p w:rsidR="003B4EF7" w:rsidRPr="00B638AA" w:rsidRDefault="003B4EF7">
      <w:pPr>
        <w:rPr>
          <w:rFonts w:ascii="Times New Roman" w:hAnsi="Times New Roman" w:cs="Times New Roman"/>
          <w:sz w:val="28"/>
          <w:szCs w:val="28"/>
        </w:rPr>
      </w:pPr>
    </w:p>
    <w:p w:rsidR="003B4EF7" w:rsidRPr="00B638AA" w:rsidRDefault="003B4EF7" w:rsidP="003B4EF7">
      <w:pPr>
        <w:pStyle w:val="21"/>
        <w:tabs>
          <w:tab w:val="left" w:pos="0"/>
        </w:tabs>
        <w:spacing w:after="0" w:line="240" w:lineRule="auto"/>
        <w:ind w:left="360"/>
        <w:jc w:val="both"/>
        <w:rPr>
          <w:sz w:val="28"/>
          <w:szCs w:val="28"/>
        </w:rPr>
      </w:pPr>
      <w:r w:rsidRPr="00B638AA">
        <w:rPr>
          <w:b/>
          <w:i/>
          <w:sz w:val="28"/>
          <w:szCs w:val="28"/>
        </w:rPr>
        <w:t>Примерные вопросы для самостоятельной работы в группах</w:t>
      </w:r>
    </w:p>
    <w:p w:rsidR="00001385" w:rsidRPr="00B638AA" w:rsidRDefault="00001385" w:rsidP="003B4EF7">
      <w:pPr>
        <w:pStyle w:val="21"/>
        <w:tabs>
          <w:tab w:val="left" w:pos="0"/>
        </w:tabs>
        <w:spacing w:after="0" w:line="240" w:lineRule="auto"/>
        <w:ind w:left="360"/>
        <w:jc w:val="both"/>
        <w:rPr>
          <w:sz w:val="28"/>
          <w:szCs w:val="28"/>
        </w:rPr>
      </w:pPr>
    </w:p>
    <w:p w:rsidR="003B4EF7" w:rsidRPr="00B638AA" w:rsidRDefault="003B4EF7" w:rsidP="00001385">
      <w:pPr>
        <w:pStyle w:val="21"/>
        <w:numPr>
          <w:ilvl w:val="0"/>
          <w:numId w:val="4"/>
        </w:numPr>
        <w:tabs>
          <w:tab w:val="left" w:pos="0"/>
        </w:tabs>
        <w:spacing w:after="0" w:line="240" w:lineRule="auto"/>
        <w:jc w:val="both"/>
        <w:rPr>
          <w:sz w:val="28"/>
          <w:szCs w:val="28"/>
        </w:rPr>
      </w:pPr>
      <w:r w:rsidRPr="00B638AA">
        <w:rPr>
          <w:sz w:val="28"/>
          <w:szCs w:val="28"/>
        </w:rPr>
        <w:t xml:space="preserve">Проблема </w:t>
      </w:r>
      <w:r w:rsidRPr="00B638AA">
        <w:rPr>
          <w:i/>
          <w:sz w:val="28"/>
          <w:szCs w:val="28"/>
        </w:rPr>
        <w:t>общения</w:t>
      </w:r>
      <w:r w:rsidRPr="00B638AA">
        <w:rPr>
          <w:sz w:val="28"/>
          <w:szCs w:val="28"/>
        </w:rPr>
        <w:t xml:space="preserve"> (определение </w:t>
      </w:r>
      <w:r w:rsidRPr="00B638AA">
        <w:rPr>
          <w:i/>
          <w:sz w:val="28"/>
          <w:szCs w:val="28"/>
        </w:rPr>
        <w:t xml:space="preserve">общения, </w:t>
      </w:r>
      <w:r w:rsidRPr="00B638AA">
        <w:rPr>
          <w:sz w:val="28"/>
          <w:szCs w:val="28"/>
        </w:rPr>
        <w:t xml:space="preserve">его виды и функции, специфика </w:t>
      </w:r>
      <w:r w:rsidRPr="00B638AA">
        <w:rPr>
          <w:i/>
          <w:sz w:val="28"/>
          <w:szCs w:val="28"/>
        </w:rPr>
        <w:t>нравственного</w:t>
      </w:r>
      <w:r w:rsidRPr="00B638AA">
        <w:rPr>
          <w:sz w:val="28"/>
          <w:szCs w:val="28"/>
        </w:rPr>
        <w:t xml:space="preserve"> статуса общения; феномен </w:t>
      </w:r>
      <w:r w:rsidRPr="00B638AA">
        <w:rPr>
          <w:i/>
          <w:sz w:val="28"/>
          <w:szCs w:val="28"/>
        </w:rPr>
        <w:t>одиночества</w:t>
      </w:r>
      <w:r w:rsidRPr="00B638AA">
        <w:rPr>
          <w:sz w:val="28"/>
          <w:szCs w:val="28"/>
        </w:rPr>
        <w:t xml:space="preserve">: определение, виды, </w:t>
      </w:r>
      <w:r w:rsidRPr="00B638AA">
        <w:rPr>
          <w:i/>
          <w:sz w:val="28"/>
          <w:szCs w:val="28"/>
        </w:rPr>
        <w:t>дружба и любовь</w:t>
      </w:r>
      <w:r w:rsidRPr="00B638AA">
        <w:rPr>
          <w:sz w:val="28"/>
          <w:szCs w:val="28"/>
        </w:rPr>
        <w:t xml:space="preserve"> как особые виды общения и нравственные ценности).</w:t>
      </w:r>
    </w:p>
    <w:p w:rsidR="003B4EF7" w:rsidRPr="00B638AA" w:rsidRDefault="003B4EF7" w:rsidP="00001385">
      <w:pPr>
        <w:pStyle w:val="21"/>
        <w:numPr>
          <w:ilvl w:val="0"/>
          <w:numId w:val="4"/>
        </w:numPr>
        <w:tabs>
          <w:tab w:val="left" w:pos="0"/>
        </w:tabs>
        <w:spacing w:after="0" w:line="240" w:lineRule="auto"/>
        <w:jc w:val="both"/>
        <w:rPr>
          <w:sz w:val="28"/>
          <w:szCs w:val="28"/>
        </w:rPr>
      </w:pPr>
      <w:r w:rsidRPr="00B638AA">
        <w:rPr>
          <w:sz w:val="28"/>
          <w:szCs w:val="28"/>
        </w:rPr>
        <w:t xml:space="preserve">Проблема </w:t>
      </w:r>
      <w:r w:rsidRPr="00B638AA">
        <w:rPr>
          <w:i/>
          <w:sz w:val="28"/>
          <w:szCs w:val="28"/>
        </w:rPr>
        <w:t>смысла жизни</w:t>
      </w:r>
      <w:r w:rsidRPr="00B638AA">
        <w:rPr>
          <w:sz w:val="28"/>
          <w:szCs w:val="28"/>
        </w:rPr>
        <w:t xml:space="preserve"> в этике (концепции смысла жизни, проблема определения понятия «смысл жизни», проблема реализации смысла жизни, </w:t>
      </w:r>
      <w:proofErr w:type="spellStart"/>
      <w:r w:rsidRPr="00B638AA">
        <w:rPr>
          <w:sz w:val="28"/>
          <w:szCs w:val="28"/>
        </w:rPr>
        <w:t>смыслоутрата</w:t>
      </w:r>
      <w:proofErr w:type="spellEnd"/>
      <w:r w:rsidRPr="00B638AA">
        <w:rPr>
          <w:sz w:val="28"/>
          <w:szCs w:val="28"/>
        </w:rPr>
        <w:t>, этический конте</w:t>
      </w:r>
      <w:proofErr w:type="gramStart"/>
      <w:r w:rsidRPr="00B638AA">
        <w:rPr>
          <w:sz w:val="28"/>
          <w:szCs w:val="28"/>
        </w:rPr>
        <w:t>кст пр</w:t>
      </w:r>
      <w:proofErr w:type="gramEnd"/>
      <w:r w:rsidRPr="00B638AA">
        <w:rPr>
          <w:sz w:val="28"/>
          <w:szCs w:val="28"/>
        </w:rPr>
        <w:t>облемы смерти).</w:t>
      </w:r>
    </w:p>
    <w:p w:rsidR="003B4EF7" w:rsidRPr="00B638AA" w:rsidRDefault="003B4EF7" w:rsidP="00001385">
      <w:pPr>
        <w:pStyle w:val="21"/>
        <w:numPr>
          <w:ilvl w:val="0"/>
          <w:numId w:val="4"/>
        </w:numPr>
        <w:spacing w:after="0" w:line="240" w:lineRule="auto"/>
        <w:jc w:val="both"/>
        <w:rPr>
          <w:sz w:val="28"/>
          <w:szCs w:val="28"/>
        </w:rPr>
      </w:pPr>
      <w:r w:rsidRPr="00B638AA">
        <w:rPr>
          <w:sz w:val="28"/>
          <w:szCs w:val="28"/>
        </w:rPr>
        <w:lastRenderedPageBreak/>
        <w:t>3.   Вера. Любовь. Надежда. Взаимосвязь ценностных категорий.</w:t>
      </w:r>
    </w:p>
    <w:p w:rsidR="000102D4" w:rsidRPr="000102D4" w:rsidRDefault="003B4EF7" w:rsidP="000102D4">
      <w:pPr>
        <w:pStyle w:val="a8"/>
        <w:numPr>
          <w:ilvl w:val="0"/>
          <w:numId w:val="4"/>
        </w:numPr>
        <w:rPr>
          <w:sz w:val="28"/>
          <w:szCs w:val="28"/>
        </w:rPr>
      </w:pPr>
      <w:r w:rsidRPr="00B638AA">
        <w:rPr>
          <w:sz w:val="28"/>
          <w:szCs w:val="28"/>
        </w:rPr>
        <w:t>4.   Творчество в жизни человека.</w:t>
      </w:r>
    </w:p>
    <w:p w:rsidR="00001385" w:rsidRPr="00B638AA" w:rsidRDefault="00001385" w:rsidP="003B4EF7">
      <w:pPr>
        <w:pStyle w:val="21"/>
        <w:spacing w:after="0" w:line="240" w:lineRule="auto"/>
        <w:ind w:left="0" w:firstLine="284"/>
        <w:jc w:val="both"/>
        <w:rPr>
          <w:i/>
          <w:sz w:val="28"/>
          <w:szCs w:val="28"/>
        </w:rPr>
      </w:pPr>
    </w:p>
    <w:p w:rsidR="00001385" w:rsidRPr="00B638AA" w:rsidRDefault="00001385" w:rsidP="00001385">
      <w:pPr>
        <w:pStyle w:val="21"/>
        <w:spacing w:after="0" w:line="240" w:lineRule="auto"/>
        <w:ind w:left="0" w:firstLine="284"/>
        <w:jc w:val="center"/>
        <w:rPr>
          <w:sz w:val="28"/>
          <w:szCs w:val="28"/>
        </w:rPr>
      </w:pPr>
      <w:r w:rsidRPr="00B638AA">
        <w:rPr>
          <w:sz w:val="28"/>
          <w:szCs w:val="28"/>
        </w:rPr>
        <w:t>Литература для работы в группах</w:t>
      </w:r>
    </w:p>
    <w:p w:rsidR="00001385" w:rsidRPr="00B638AA" w:rsidRDefault="00001385" w:rsidP="00001385">
      <w:pPr>
        <w:pStyle w:val="21"/>
        <w:spacing w:after="0" w:line="240" w:lineRule="auto"/>
        <w:ind w:left="0" w:firstLine="284"/>
        <w:jc w:val="center"/>
        <w:rPr>
          <w:b/>
          <w:sz w:val="28"/>
          <w:szCs w:val="28"/>
        </w:rPr>
      </w:pPr>
    </w:p>
    <w:p w:rsidR="003B4EF7" w:rsidRPr="00B638AA" w:rsidRDefault="003B4EF7" w:rsidP="003B4EF7">
      <w:pPr>
        <w:pStyle w:val="21"/>
        <w:spacing w:after="0" w:line="240" w:lineRule="auto"/>
        <w:ind w:left="0" w:firstLine="284"/>
        <w:jc w:val="both"/>
        <w:rPr>
          <w:i/>
          <w:sz w:val="28"/>
          <w:szCs w:val="28"/>
        </w:rPr>
      </w:pPr>
      <w:r w:rsidRPr="00B638AA">
        <w:rPr>
          <w:i/>
          <w:sz w:val="28"/>
          <w:szCs w:val="28"/>
        </w:rPr>
        <w:t>Каган М.С. Мир общения. М., 1988.</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Сафьянов В.И. Этика общения. М., 1991.</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Карнеги Д. Как завоевывать друзей и оказывать влияние на людей. Мн., 1990.</w:t>
      </w:r>
    </w:p>
    <w:p w:rsidR="003B4EF7" w:rsidRPr="00B638AA" w:rsidRDefault="003B4EF7" w:rsidP="003B4EF7">
      <w:pPr>
        <w:pStyle w:val="21"/>
        <w:spacing w:after="0" w:line="240" w:lineRule="auto"/>
        <w:ind w:left="0" w:firstLine="284"/>
        <w:jc w:val="both"/>
        <w:rPr>
          <w:i/>
          <w:sz w:val="28"/>
          <w:szCs w:val="28"/>
        </w:rPr>
      </w:pPr>
      <w:proofErr w:type="spellStart"/>
      <w:r w:rsidRPr="00B638AA">
        <w:rPr>
          <w:i/>
          <w:sz w:val="28"/>
          <w:szCs w:val="28"/>
        </w:rPr>
        <w:t>Шостром</w:t>
      </w:r>
      <w:proofErr w:type="spellEnd"/>
      <w:r w:rsidRPr="00B638AA">
        <w:rPr>
          <w:i/>
          <w:sz w:val="28"/>
          <w:szCs w:val="28"/>
        </w:rPr>
        <w:t xml:space="preserve"> Э. </w:t>
      </w:r>
      <w:proofErr w:type="spellStart"/>
      <w:r w:rsidRPr="00B638AA">
        <w:rPr>
          <w:i/>
          <w:sz w:val="28"/>
          <w:szCs w:val="28"/>
        </w:rPr>
        <w:t>Антикарнеги</w:t>
      </w:r>
      <w:proofErr w:type="spellEnd"/>
      <w:r w:rsidRPr="00B638AA">
        <w:rPr>
          <w:i/>
          <w:sz w:val="28"/>
          <w:szCs w:val="28"/>
        </w:rPr>
        <w:t>. М., 1992.</w:t>
      </w:r>
    </w:p>
    <w:p w:rsidR="003B4EF7" w:rsidRPr="00B638AA" w:rsidRDefault="003B4EF7" w:rsidP="003B4EF7">
      <w:pPr>
        <w:pStyle w:val="21"/>
        <w:spacing w:after="0" w:line="240" w:lineRule="auto"/>
        <w:ind w:left="0" w:firstLine="284"/>
        <w:jc w:val="both"/>
        <w:rPr>
          <w:i/>
          <w:sz w:val="28"/>
          <w:szCs w:val="28"/>
        </w:rPr>
      </w:pPr>
      <w:proofErr w:type="spellStart"/>
      <w:r w:rsidRPr="00B638AA">
        <w:rPr>
          <w:i/>
          <w:sz w:val="28"/>
          <w:szCs w:val="28"/>
        </w:rPr>
        <w:t>Альберони</w:t>
      </w:r>
      <w:proofErr w:type="spellEnd"/>
      <w:r w:rsidRPr="00B638AA">
        <w:rPr>
          <w:i/>
          <w:sz w:val="28"/>
          <w:szCs w:val="28"/>
        </w:rPr>
        <w:t xml:space="preserve"> Ф. Дружба и любовь. М., 1991.</w:t>
      </w:r>
    </w:p>
    <w:p w:rsidR="003B4EF7" w:rsidRPr="00B638AA" w:rsidRDefault="003B4EF7" w:rsidP="003B4EF7">
      <w:pPr>
        <w:pStyle w:val="21"/>
        <w:spacing w:after="0" w:line="240" w:lineRule="auto"/>
        <w:ind w:left="0" w:firstLine="284"/>
        <w:jc w:val="both"/>
        <w:rPr>
          <w:i/>
          <w:sz w:val="28"/>
          <w:szCs w:val="28"/>
        </w:rPr>
      </w:pPr>
      <w:proofErr w:type="spellStart"/>
      <w:r w:rsidRPr="00B638AA">
        <w:rPr>
          <w:i/>
          <w:sz w:val="28"/>
          <w:szCs w:val="28"/>
        </w:rPr>
        <w:t>Фромм</w:t>
      </w:r>
      <w:proofErr w:type="spellEnd"/>
      <w:r w:rsidRPr="00B638AA">
        <w:rPr>
          <w:i/>
          <w:sz w:val="28"/>
          <w:szCs w:val="28"/>
        </w:rPr>
        <w:t xml:space="preserve"> Э. Искусство любви. М., 1990.</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 xml:space="preserve">Лабиринты одиночества. М., 1989. </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Демидов А.Б. Феномены человеческого бытия. Мн.,1997.</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Камю А. Размышления о гильотине. // Камю А. Изнанка и лицо. М., 1998.</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 xml:space="preserve">Прикладная этика. Под </w:t>
      </w:r>
      <w:proofErr w:type="spellStart"/>
      <w:r w:rsidRPr="00B638AA">
        <w:rPr>
          <w:i/>
          <w:sz w:val="28"/>
          <w:szCs w:val="28"/>
        </w:rPr>
        <w:t>редИ.Л.Зеленковой</w:t>
      </w:r>
      <w:proofErr w:type="spellEnd"/>
      <w:r w:rsidRPr="00B638AA">
        <w:rPr>
          <w:i/>
          <w:sz w:val="28"/>
          <w:szCs w:val="28"/>
        </w:rPr>
        <w:t>. Мн., 2002.</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Введение в биоэтику. М., 1998.</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Гусейнов А.А., Апресян Р.Г. Этика. М., 1998. С. 425-443.</w:t>
      </w:r>
    </w:p>
    <w:p w:rsidR="003B4EF7" w:rsidRPr="00B638AA" w:rsidRDefault="003B4EF7" w:rsidP="003B4EF7">
      <w:pPr>
        <w:pStyle w:val="21"/>
        <w:spacing w:after="0" w:line="240" w:lineRule="auto"/>
        <w:ind w:left="284"/>
        <w:jc w:val="both"/>
        <w:rPr>
          <w:i/>
          <w:sz w:val="28"/>
          <w:szCs w:val="28"/>
        </w:rPr>
      </w:pPr>
      <w:proofErr w:type="spellStart"/>
      <w:r w:rsidRPr="00B638AA">
        <w:rPr>
          <w:i/>
          <w:sz w:val="28"/>
          <w:szCs w:val="28"/>
        </w:rPr>
        <w:t>Нешев</w:t>
      </w:r>
      <w:proofErr w:type="spellEnd"/>
      <w:r w:rsidRPr="00B638AA">
        <w:rPr>
          <w:i/>
          <w:sz w:val="28"/>
          <w:szCs w:val="28"/>
        </w:rPr>
        <w:t xml:space="preserve"> К. Типы профессиональной этики и педагогическая этика. // Моральные ценности и личность. М., 1994.</w:t>
      </w:r>
    </w:p>
    <w:p w:rsidR="003B4EF7" w:rsidRPr="00B638AA" w:rsidRDefault="003B4EF7" w:rsidP="003B4EF7">
      <w:pPr>
        <w:pStyle w:val="21"/>
        <w:spacing w:after="0" w:line="240" w:lineRule="auto"/>
        <w:ind w:left="0" w:firstLine="284"/>
        <w:jc w:val="both"/>
        <w:rPr>
          <w:i/>
          <w:sz w:val="28"/>
          <w:szCs w:val="28"/>
        </w:rPr>
      </w:pPr>
      <w:r w:rsidRPr="00B638AA">
        <w:rPr>
          <w:i/>
          <w:sz w:val="28"/>
          <w:szCs w:val="28"/>
        </w:rPr>
        <w:t>Этическая педагогика. СПб</w:t>
      </w:r>
      <w:proofErr w:type="gramStart"/>
      <w:r w:rsidRPr="00B638AA">
        <w:rPr>
          <w:i/>
          <w:sz w:val="28"/>
          <w:szCs w:val="28"/>
        </w:rPr>
        <w:t xml:space="preserve">., </w:t>
      </w:r>
      <w:proofErr w:type="gramEnd"/>
      <w:r w:rsidRPr="00B638AA">
        <w:rPr>
          <w:i/>
          <w:sz w:val="28"/>
          <w:szCs w:val="28"/>
        </w:rPr>
        <w:t>1993.</w:t>
      </w:r>
    </w:p>
    <w:p w:rsidR="00001385" w:rsidRPr="00B638AA" w:rsidRDefault="00001385" w:rsidP="003B4EF7">
      <w:pPr>
        <w:pStyle w:val="21"/>
        <w:spacing w:after="0" w:line="240" w:lineRule="auto"/>
        <w:ind w:left="0" w:firstLine="284"/>
        <w:jc w:val="both"/>
        <w:rPr>
          <w:i/>
          <w:sz w:val="28"/>
          <w:szCs w:val="28"/>
        </w:rPr>
      </w:pPr>
    </w:p>
    <w:p w:rsidR="00001385" w:rsidRPr="00B638AA" w:rsidRDefault="00001385" w:rsidP="00001385">
      <w:pPr>
        <w:ind w:right="-185"/>
        <w:rPr>
          <w:rFonts w:ascii="Times New Roman" w:hAnsi="Times New Roman" w:cs="Times New Roman"/>
          <w:sz w:val="28"/>
          <w:szCs w:val="28"/>
        </w:rPr>
      </w:pPr>
      <w:r w:rsidRPr="00B638AA">
        <w:rPr>
          <w:rFonts w:ascii="Times New Roman" w:hAnsi="Times New Roman" w:cs="Times New Roman"/>
          <w:sz w:val="28"/>
          <w:szCs w:val="28"/>
        </w:rPr>
        <w:t>Выступление каждой группы и обсуждение.</w:t>
      </w:r>
    </w:p>
    <w:p w:rsidR="00001385" w:rsidRPr="00B638AA" w:rsidRDefault="00001385" w:rsidP="00001385">
      <w:pPr>
        <w:ind w:right="-185"/>
        <w:rPr>
          <w:rFonts w:ascii="Times New Roman" w:hAnsi="Times New Roman" w:cs="Times New Roman"/>
          <w:sz w:val="28"/>
          <w:szCs w:val="28"/>
        </w:rPr>
      </w:pPr>
      <w:r w:rsidRPr="00B638AA">
        <w:rPr>
          <w:rFonts w:ascii="Times New Roman" w:hAnsi="Times New Roman" w:cs="Times New Roman"/>
          <w:sz w:val="28"/>
          <w:szCs w:val="28"/>
        </w:rPr>
        <w:t xml:space="preserve"> Выполни тесты.</w:t>
      </w:r>
    </w:p>
    <w:p w:rsidR="00001385" w:rsidRPr="00B638AA" w:rsidRDefault="00001385" w:rsidP="00001385">
      <w:pPr>
        <w:pStyle w:val="HTML"/>
        <w:jc w:val="center"/>
        <w:textAlignment w:val="top"/>
        <w:rPr>
          <w:rFonts w:ascii="Times New Roman" w:hAnsi="Times New Roman" w:cs="Times New Roman"/>
          <w:b/>
          <w:sz w:val="28"/>
          <w:szCs w:val="28"/>
        </w:rPr>
      </w:pPr>
      <w:r w:rsidRPr="00B638AA">
        <w:rPr>
          <w:rFonts w:ascii="Times New Roman" w:hAnsi="Times New Roman" w:cs="Times New Roman"/>
          <w:b/>
          <w:sz w:val="28"/>
          <w:szCs w:val="28"/>
        </w:rPr>
        <w:t>Методика «Любите ли вы себя?»</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Отвечая на вопросы этого теста («да» или «нет»), можно попытаться разобраться в том, как вы относитесь к себе.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 Чувствуете ли вы себя хорошо таким, каков вы есть?</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2. Считаете ли, что вас преследуют неудачи?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3. Сообразуете ли свой поступок с мнением окружающих?</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4. Имеете ли вы привычку вспоминать прежние разговоры и ситуации,  чтобы понять, что предпринимали в подобных случаях другие люди?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5. Испытываете ли вы смущение, когда вас хвалят в вашем присутствии?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6. Можете ли вы длительное время находиться в одиночестве?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7. Чувствуете ли несомненную зависимость между материальным положением и душевным комфортом?</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8.Часто ли испытываете опасения, что случится самое плохое?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9.Трудно ли вам проявлять свои чувства к другим?</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10. Можете ли противостоять человеческой общности, в которой живете?</w:t>
      </w:r>
    </w:p>
    <w:p w:rsidR="00001385" w:rsidRPr="00B638AA" w:rsidRDefault="00001385" w:rsidP="00001385">
      <w:pPr>
        <w:pStyle w:val="HTML"/>
        <w:textAlignment w:val="top"/>
        <w:rPr>
          <w:rFonts w:ascii="Times New Roman" w:hAnsi="Times New Roman" w:cs="Times New Roman"/>
          <w:b/>
          <w:sz w:val="28"/>
          <w:szCs w:val="28"/>
          <w:u w:val="single"/>
        </w:rPr>
      </w:pPr>
      <w:r w:rsidRPr="00B638AA">
        <w:rPr>
          <w:rFonts w:ascii="Times New Roman" w:hAnsi="Times New Roman" w:cs="Times New Roman"/>
          <w:b/>
          <w:sz w:val="28"/>
          <w:szCs w:val="28"/>
          <w:u w:val="single"/>
        </w:rPr>
        <w:t>Результаты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За каждый ответ «нет» на вопросы от 2 до 9 начисляется 5 баллов, за ответы «да» на вопросы 1 и 10 – 5 баллов (соответственно за ответы «да» и «нет» – 0 баллов).</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lastRenderedPageBreak/>
        <w:t>35-50 баллов: вы себя любите;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15-30 баллов: трудно сказать, любите ли вы себя;</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0-10 баллов: вы определенно не любите себя.</w:t>
      </w:r>
    </w:p>
    <w:p w:rsidR="00001385" w:rsidRPr="00B638AA" w:rsidRDefault="00001385" w:rsidP="00001385">
      <w:pPr>
        <w:pStyle w:val="HTML"/>
        <w:textAlignment w:val="top"/>
        <w:rPr>
          <w:rFonts w:ascii="Times New Roman" w:hAnsi="Times New Roman" w:cs="Times New Roman"/>
          <w:i/>
          <w:sz w:val="28"/>
          <w:szCs w:val="28"/>
        </w:rPr>
      </w:pPr>
      <w:r w:rsidRPr="00B638AA">
        <w:rPr>
          <w:rFonts w:ascii="Times New Roman" w:hAnsi="Times New Roman" w:cs="Times New Roman"/>
          <w:i/>
          <w:sz w:val="28"/>
          <w:szCs w:val="28"/>
        </w:rPr>
        <w:t>Тест взят из книги: Ильин Е.П. Эмоции и чувства. – СПб, 2001.</w:t>
      </w:r>
    </w:p>
    <w:p w:rsidR="00001385" w:rsidRPr="00B638AA" w:rsidRDefault="00001385" w:rsidP="00001385">
      <w:pPr>
        <w:ind w:left="180"/>
        <w:rPr>
          <w:rFonts w:ascii="Times New Roman" w:hAnsi="Times New Roman" w:cs="Times New Roman"/>
          <w:sz w:val="28"/>
          <w:szCs w:val="28"/>
        </w:rPr>
      </w:pPr>
    </w:p>
    <w:p w:rsidR="00001385" w:rsidRPr="00B638AA" w:rsidRDefault="00001385" w:rsidP="00001385">
      <w:pPr>
        <w:pStyle w:val="HTML"/>
        <w:jc w:val="center"/>
        <w:textAlignment w:val="top"/>
        <w:rPr>
          <w:rFonts w:ascii="Times New Roman" w:hAnsi="Times New Roman" w:cs="Times New Roman"/>
          <w:b/>
          <w:sz w:val="28"/>
          <w:szCs w:val="28"/>
        </w:rPr>
      </w:pPr>
      <w:r w:rsidRPr="00B638AA">
        <w:rPr>
          <w:rFonts w:ascii="Times New Roman" w:hAnsi="Times New Roman" w:cs="Times New Roman"/>
          <w:b/>
          <w:sz w:val="28"/>
          <w:szCs w:val="28"/>
        </w:rPr>
        <w:t>Методика «Счастливы ли вы?»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На каждый вопрос выберите один из трех предлагаемых ответов.</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 Когда порой задумываетесь над прожитой жизнью, приходите к выводу, что: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все было скорее плохо, чем хорошо;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было скорее хорошо, чем плохо;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все было отлично.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2. В конце дня обыкновенно: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w:t>
      </w:r>
      <w:proofErr w:type="gramStart"/>
      <w:r w:rsidRPr="00B638AA">
        <w:rPr>
          <w:rFonts w:ascii="Times New Roman" w:hAnsi="Times New Roman" w:cs="Times New Roman"/>
          <w:sz w:val="28"/>
          <w:szCs w:val="28"/>
        </w:rPr>
        <w:t>недовольны</w:t>
      </w:r>
      <w:proofErr w:type="gramEnd"/>
      <w:r w:rsidRPr="00B638AA">
        <w:rPr>
          <w:rFonts w:ascii="Times New Roman" w:hAnsi="Times New Roman" w:cs="Times New Roman"/>
          <w:sz w:val="28"/>
          <w:szCs w:val="28"/>
        </w:rPr>
        <w:t xml:space="preserve"> собой;</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считаете, что день мог бы пройти и лучше;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отходите ко сну с чувством удовлетворения.</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3. Когда смотрите в зеркало, думаете: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«О Боже, время беспощадно!..»;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«А что, совсем еще неплохо!..»;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«Все прекрасно!».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4. Если узнаете о крупном выигрыше кого-то из знакомых, думаете: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«Ну мне-то никогда не повезет!»;</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«А черт! Почему же не я?»;</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«Однажды так повезет и мне!».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5. Если услышите по радио, узнаете из газет о каком-либо происшествии,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говорите себе: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«Вот так однажды будет и со мной!»;</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«К счастью, меня эта беда миновала!»;</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«Эти репортеры умышленно нагнетают страсти!».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6. Когда пробуждаетесь утром, чаще всего: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ни о чем не хочется думать;</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взвешиваете, что «день грядущий мне готовит»;</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довольны, что </w:t>
      </w:r>
      <w:proofErr w:type="gramStart"/>
      <w:r w:rsidRPr="00B638AA">
        <w:rPr>
          <w:rFonts w:ascii="Times New Roman" w:hAnsi="Times New Roman" w:cs="Times New Roman"/>
          <w:sz w:val="28"/>
          <w:szCs w:val="28"/>
        </w:rPr>
        <w:t>начался новый день и могут</w:t>
      </w:r>
      <w:proofErr w:type="gramEnd"/>
      <w:r w:rsidRPr="00B638AA">
        <w:rPr>
          <w:rFonts w:ascii="Times New Roman" w:hAnsi="Times New Roman" w:cs="Times New Roman"/>
          <w:sz w:val="28"/>
          <w:szCs w:val="28"/>
        </w:rPr>
        <w:t xml:space="preserve"> быть новые сюрпризы.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7. Думаете о ваших приятелях:</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а) они не столь интересны и отзывчивы, как хотелось бы;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конечно, у них есть недостатки, но в целом они вполне терпимы;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в) замечательные люди!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8. Сравнивая себя с другими, находите, что: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а) «Меня недооценивают»;</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 xml:space="preserve">  б) «Я не хуже остальных»;</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в) «Гожусь в лидеры, и это, пожалуй, признают все!».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9. Если ваш вес увеличился на 4-5 кг:</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а) впадаете в панику;</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б) считаете, что в этом нет ничего особенного;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lastRenderedPageBreak/>
        <w:t>в) тут же переходите на диету и усиленно занимаетесь физическими  упражнениями.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10. Если вы угнетены: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а) клянете судьбу;</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б) знаете, что плохое настроение пройдет;</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в) стараетесь развлечься.</w:t>
      </w:r>
    </w:p>
    <w:p w:rsidR="00001385" w:rsidRPr="00B638AA" w:rsidRDefault="00001385" w:rsidP="00001385">
      <w:pPr>
        <w:pStyle w:val="HTML"/>
        <w:textAlignment w:val="top"/>
        <w:rPr>
          <w:rFonts w:ascii="Times New Roman" w:hAnsi="Times New Roman" w:cs="Times New Roman"/>
          <w:sz w:val="28"/>
          <w:szCs w:val="28"/>
        </w:rPr>
      </w:pPr>
      <w:proofErr w:type="gramStart"/>
      <w:r w:rsidRPr="00B638AA">
        <w:rPr>
          <w:rFonts w:ascii="Times New Roman" w:hAnsi="Times New Roman" w:cs="Times New Roman"/>
          <w:sz w:val="28"/>
          <w:szCs w:val="28"/>
        </w:rPr>
        <w:t>За каждый ответ «а» начисляется – 0 очков, «б» – 1 очко, а «в» – 2 очка.</w:t>
      </w:r>
      <w:proofErr w:type="gramEnd"/>
    </w:p>
    <w:p w:rsidR="00001385" w:rsidRPr="00B638AA" w:rsidRDefault="00001385" w:rsidP="00001385">
      <w:pPr>
        <w:pStyle w:val="HTML"/>
        <w:textAlignment w:val="top"/>
        <w:rPr>
          <w:rFonts w:ascii="Times New Roman" w:hAnsi="Times New Roman" w:cs="Times New Roman"/>
          <w:b/>
          <w:sz w:val="28"/>
          <w:szCs w:val="28"/>
          <w:u w:val="single"/>
        </w:rPr>
      </w:pPr>
      <w:r w:rsidRPr="00B638AA">
        <w:rPr>
          <w:rFonts w:ascii="Times New Roman" w:hAnsi="Times New Roman" w:cs="Times New Roman"/>
          <w:b/>
          <w:sz w:val="28"/>
          <w:szCs w:val="28"/>
          <w:u w:val="single"/>
        </w:rPr>
        <w:t>Результаты</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17-20 очков: вы такой счастливый человек, что не верится, будто такое возможно! Радуетесь жизни, не обращая внимания на неприятности и житейские невзгоды. Человек вы жизнерадостный, оптимистичный.</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13-16 очков: наверное, вы «оптимально» счастливый человек, и радости в жизни явно больше, чем печали;</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8-12 очков: счастье и несчастье для вас выражаются известной формулой</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«50 на 50»;</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0-7 очков: вы привыкли на все смотреть сквозь «черные очки», считаете, что</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судьба уготовила вам участь человека невезучего, и даже иногда бравируете</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sz w:val="28"/>
          <w:szCs w:val="28"/>
        </w:rPr>
        <w:t>этим.</w:t>
      </w:r>
    </w:p>
    <w:p w:rsidR="00001385" w:rsidRPr="00B638AA" w:rsidRDefault="00001385" w:rsidP="00001385">
      <w:pPr>
        <w:pStyle w:val="HTML"/>
        <w:textAlignment w:val="top"/>
        <w:rPr>
          <w:rFonts w:ascii="Times New Roman" w:hAnsi="Times New Roman" w:cs="Times New Roman"/>
          <w:sz w:val="28"/>
          <w:szCs w:val="28"/>
        </w:rPr>
      </w:pPr>
      <w:r w:rsidRPr="00B638AA">
        <w:rPr>
          <w:rFonts w:ascii="Times New Roman" w:hAnsi="Times New Roman" w:cs="Times New Roman"/>
          <w:i/>
          <w:sz w:val="28"/>
          <w:szCs w:val="28"/>
        </w:rPr>
        <w:t>Методика взята из книги: Он + она: Психологические тесты. – Ростов-на-Дону: Феникс,2000.</w:t>
      </w:r>
    </w:p>
    <w:p w:rsidR="00001385" w:rsidRDefault="00001385"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B2340B" w:rsidRDefault="00B2340B" w:rsidP="003B4EF7">
      <w:pPr>
        <w:pStyle w:val="21"/>
        <w:spacing w:after="0" w:line="240" w:lineRule="auto"/>
        <w:ind w:left="0" w:firstLine="284"/>
        <w:jc w:val="both"/>
        <w:rPr>
          <w:sz w:val="28"/>
          <w:szCs w:val="28"/>
        </w:rPr>
      </w:pPr>
    </w:p>
    <w:p w:rsidR="00B2340B" w:rsidRDefault="00B2340B" w:rsidP="003B4EF7">
      <w:pPr>
        <w:pStyle w:val="21"/>
        <w:spacing w:after="0" w:line="240" w:lineRule="auto"/>
        <w:ind w:left="0" w:firstLine="284"/>
        <w:jc w:val="both"/>
        <w:rPr>
          <w:sz w:val="28"/>
          <w:szCs w:val="28"/>
        </w:rPr>
      </w:pPr>
    </w:p>
    <w:p w:rsidR="00B2340B" w:rsidRDefault="00B2340B"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Default="004D48CE" w:rsidP="003B4EF7">
      <w:pPr>
        <w:pStyle w:val="21"/>
        <w:spacing w:after="0" w:line="240" w:lineRule="auto"/>
        <w:ind w:left="0" w:firstLine="284"/>
        <w:jc w:val="both"/>
        <w:rPr>
          <w:sz w:val="28"/>
          <w:szCs w:val="28"/>
        </w:rPr>
      </w:pPr>
    </w:p>
    <w:p w:rsidR="004D48CE" w:rsidRPr="000102D4" w:rsidRDefault="004D48CE" w:rsidP="004D48CE">
      <w:pPr>
        <w:jc w:val="center"/>
        <w:rPr>
          <w:rFonts w:ascii="Times New Roman" w:hAnsi="Times New Roman" w:cs="Times New Roman"/>
          <w:b/>
          <w:sz w:val="28"/>
          <w:szCs w:val="28"/>
        </w:rPr>
      </w:pPr>
      <w:r w:rsidRPr="000102D4">
        <w:rPr>
          <w:rFonts w:ascii="Times New Roman" w:hAnsi="Times New Roman" w:cs="Times New Roman"/>
          <w:b/>
          <w:sz w:val="28"/>
          <w:szCs w:val="28"/>
        </w:rPr>
        <w:lastRenderedPageBreak/>
        <w:t>Практическое занятие № 3.</w:t>
      </w:r>
    </w:p>
    <w:p w:rsidR="004D48CE" w:rsidRPr="00B638AA" w:rsidRDefault="004D48CE" w:rsidP="004D48CE">
      <w:pPr>
        <w:jc w:val="center"/>
        <w:rPr>
          <w:rFonts w:ascii="Times New Roman" w:hAnsi="Times New Roman" w:cs="Times New Roman"/>
          <w:b/>
          <w:sz w:val="28"/>
          <w:szCs w:val="28"/>
        </w:rPr>
      </w:pPr>
      <w:r w:rsidRPr="000102D4">
        <w:rPr>
          <w:rFonts w:ascii="Times New Roman" w:hAnsi="Times New Roman" w:cs="Times New Roman"/>
          <w:b/>
          <w:sz w:val="28"/>
          <w:szCs w:val="28"/>
        </w:rPr>
        <w:t>Тема: «Нравственная оценка насилия, экстремизма».</w:t>
      </w:r>
    </w:p>
    <w:p w:rsidR="000102D4" w:rsidRPr="00B638AA" w:rsidRDefault="000102D4" w:rsidP="000102D4">
      <w:pPr>
        <w:spacing w:after="0" w:line="240" w:lineRule="auto"/>
        <w:ind w:right="-185"/>
        <w:rPr>
          <w:rFonts w:ascii="Times New Roman" w:hAnsi="Times New Roman" w:cs="Times New Roman"/>
          <w:sz w:val="28"/>
          <w:szCs w:val="28"/>
        </w:rPr>
      </w:pPr>
      <w:r w:rsidRPr="00B638AA">
        <w:rPr>
          <w:rFonts w:ascii="Times New Roman" w:hAnsi="Times New Roman" w:cs="Times New Roman"/>
          <w:b/>
          <w:sz w:val="28"/>
          <w:szCs w:val="28"/>
        </w:rPr>
        <w:t>Цели занятия</w:t>
      </w:r>
      <w:r w:rsidRPr="00B638AA">
        <w:rPr>
          <w:rFonts w:ascii="Times New Roman" w:hAnsi="Times New Roman" w:cs="Times New Roman"/>
          <w:sz w:val="28"/>
          <w:szCs w:val="28"/>
        </w:rPr>
        <w:t>:</w:t>
      </w:r>
    </w:p>
    <w:p w:rsidR="000102D4" w:rsidRPr="00B638AA" w:rsidRDefault="000102D4" w:rsidP="000102D4">
      <w:pPr>
        <w:spacing w:after="0" w:line="240" w:lineRule="auto"/>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образовательные: </w:t>
      </w:r>
    </w:p>
    <w:p w:rsidR="000102D4" w:rsidRPr="00B638AA" w:rsidRDefault="000102D4" w:rsidP="000102D4">
      <w:pPr>
        <w:tabs>
          <w:tab w:val="left" w:pos="180"/>
        </w:tabs>
        <w:spacing w:after="0" w:line="240" w:lineRule="auto"/>
        <w:rPr>
          <w:rFonts w:ascii="Times New Roman" w:hAnsi="Times New Roman" w:cs="Times New Roman"/>
          <w:sz w:val="28"/>
          <w:szCs w:val="28"/>
        </w:rPr>
      </w:pPr>
      <w:r w:rsidRPr="00B638AA">
        <w:rPr>
          <w:rFonts w:ascii="Times New Roman" w:hAnsi="Times New Roman" w:cs="Times New Roman"/>
          <w:sz w:val="28"/>
          <w:szCs w:val="28"/>
        </w:rPr>
        <w:t>- с</w:t>
      </w:r>
      <w:r>
        <w:rPr>
          <w:rFonts w:ascii="Times New Roman" w:hAnsi="Times New Roman" w:cs="Times New Roman"/>
          <w:sz w:val="28"/>
          <w:szCs w:val="28"/>
        </w:rPr>
        <w:t>ф</w:t>
      </w:r>
      <w:r w:rsidRPr="00B638AA">
        <w:rPr>
          <w:rFonts w:ascii="Times New Roman" w:hAnsi="Times New Roman" w:cs="Times New Roman"/>
          <w:sz w:val="28"/>
          <w:szCs w:val="28"/>
        </w:rPr>
        <w:t xml:space="preserve">ормировать у учащихся целостное представление о сложном и многообразном мире человека, привлекая современные данные психологии, философии, социологии, истории, культурологи. </w:t>
      </w:r>
    </w:p>
    <w:p w:rsidR="000102D4" w:rsidRPr="00B638AA" w:rsidRDefault="000102D4" w:rsidP="000102D4">
      <w:pPr>
        <w:tabs>
          <w:tab w:val="left" w:pos="1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102D4" w:rsidRPr="00B638AA" w:rsidRDefault="000102D4" w:rsidP="000102D4">
      <w:pPr>
        <w:spacing w:after="0" w:line="240" w:lineRule="auto"/>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развивающие: </w:t>
      </w:r>
    </w:p>
    <w:p w:rsidR="000102D4" w:rsidRPr="00B638AA" w:rsidRDefault="000102D4" w:rsidP="000102D4">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развивать  способность четко формулировать свои мысли</w:t>
      </w:r>
    </w:p>
    <w:p w:rsidR="000102D4" w:rsidRPr="00B638AA" w:rsidRDefault="000102D4" w:rsidP="000102D4">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развивать способность логического мышления,</w:t>
      </w:r>
    </w:p>
    <w:p w:rsidR="000102D4" w:rsidRPr="00B638AA" w:rsidRDefault="000102D4" w:rsidP="000102D4">
      <w:pPr>
        <w:spacing w:after="0" w:line="240" w:lineRule="auto"/>
        <w:ind w:right="-185"/>
        <w:rPr>
          <w:rFonts w:ascii="Times New Roman" w:hAnsi="Times New Roman" w:cs="Times New Roman"/>
          <w:sz w:val="28"/>
          <w:szCs w:val="28"/>
        </w:rPr>
      </w:pPr>
      <w:r w:rsidRPr="00B638AA">
        <w:rPr>
          <w:rFonts w:ascii="Times New Roman" w:hAnsi="Times New Roman" w:cs="Times New Roman"/>
          <w:sz w:val="28"/>
          <w:szCs w:val="28"/>
        </w:rPr>
        <w:t>- развивать позитивное отношение к критике</w:t>
      </w:r>
    </w:p>
    <w:p w:rsidR="000102D4" w:rsidRPr="00B638AA" w:rsidRDefault="000102D4" w:rsidP="000102D4">
      <w:pPr>
        <w:spacing w:after="0" w:line="240" w:lineRule="auto"/>
        <w:ind w:firstLine="720"/>
        <w:jc w:val="both"/>
        <w:rPr>
          <w:rFonts w:ascii="Times New Roman" w:hAnsi="Times New Roman" w:cs="Times New Roman"/>
          <w:b/>
          <w:i/>
          <w:sz w:val="28"/>
          <w:szCs w:val="28"/>
          <w:u w:val="single"/>
        </w:rPr>
      </w:pPr>
      <w:r w:rsidRPr="00B638AA">
        <w:rPr>
          <w:rFonts w:ascii="Times New Roman" w:hAnsi="Times New Roman" w:cs="Times New Roman"/>
          <w:b/>
          <w:i/>
          <w:sz w:val="28"/>
          <w:szCs w:val="28"/>
          <w:u w:val="single"/>
        </w:rPr>
        <w:t xml:space="preserve">воспитательные:  </w:t>
      </w:r>
    </w:p>
    <w:p w:rsidR="000102D4" w:rsidRPr="00B638AA" w:rsidRDefault="000102D4" w:rsidP="000102D4">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воспитывать потребность к самостоятельному и критическому мышлению,</w:t>
      </w:r>
    </w:p>
    <w:p w:rsidR="000102D4" w:rsidRPr="00B638AA" w:rsidRDefault="000102D4" w:rsidP="000102D4">
      <w:pPr>
        <w:spacing w:after="0" w:line="240" w:lineRule="auto"/>
        <w:ind w:left="360" w:right="-185" w:hanging="360"/>
        <w:rPr>
          <w:rFonts w:ascii="Times New Roman" w:hAnsi="Times New Roman" w:cs="Times New Roman"/>
          <w:sz w:val="28"/>
          <w:szCs w:val="28"/>
        </w:rPr>
      </w:pPr>
      <w:r w:rsidRPr="00B638AA">
        <w:rPr>
          <w:rFonts w:ascii="Times New Roman" w:hAnsi="Times New Roman" w:cs="Times New Roman"/>
          <w:sz w:val="28"/>
          <w:szCs w:val="28"/>
        </w:rPr>
        <w:t>- воспитывать доброжелательное отношение к товарищам,</w:t>
      </w:r>
    </w:p>
    <w:p w:rsidR="000102D4" w:rsidRPr="00B638AA" w:rsidRDefault="000102D4" w:rsidP="000102D4">
      <w:pPr>
        <w:spacing w:after="0" w:line="240" w:lineRule="auto"/>
        <w:ind w:right="-185" w:hanging="360"/>
        <w:rPr>
          <w:rFonts w:ascii="Times New Roman" w:hAnsi="Times New Roman" w:cs="Times New Roman"/>
          <w:sz w:val="28"/>
          <w:szCs w:val="28"/>
        </w:rPr>
      </w:pPr>
      <w:r w:rsidRPr="00B638AA">
        <w:rPr>
          <w:rFonts w:ascii="Times New Roman" w:hAnsi="Times New Roman" w:cs="Times New Roman"/>
          <w:sz w:val="28"/>
          <w:szCs w:val="28"/>
        </w:rPr>
        <w:t xml:space="preserve">     - воспитывать культуру поведения при публичном выступлении.</w:t>
      </w:r>
    </w:p>
    <w:p w:rsidR="000102D4" w:rsidRPr="00B638AA" w:rsidRDefault="000102D4" w:rsidP="000102D4">
      <w:pPr>
        <w:spacing w:after="0" w:line="240" w:lineRule="auto"/>
        <w:ind w:firstLine="720"/>
        <w:jc w:val="both"/>
        <w:rPr>
          <w:rFonts w:ascii="Times New Roman" w:hAnsi="Times New Roman" w:cs="Times New Roman"/>
          <w:sz w:val="28"/>
          <w:szCs w:val="28"/>
        </w:rPr>
      </w:pPr>
    </w:p>
    <w:p w:rsidR="000102D4" w:rsidRPr="00B638AA" w:rsidRDefault="000102D4" w:rsidP="000102D4">
      <w:pPr>
        <w:spacing w:after="0" w:line="240" w:lineRule="auto"/>
        <w:ind w:firstLine="720"/>
        <w:jc w:val="both"/>
        <w:rPr>
          <w:rFonts w:ascii="Times New Roman" w:hAnsi="Times New Roman" w:cs="Times New Roman"/>
          <w:sz w:val="28"/>
          <w:szCs w:val="28"/>
        </w:rPr>
      </w:pPr>
    </w:p>
    <w:p w:rsidR="000102D4" w:rsidRPr="00B638AA" w:rsidRDefault="000102D4" w:rsidP="000102D4">
      <w:pPr>
        <w:spacing w:after="0" w:line="240" w:lineRule="auto"/>
        <w:ind w:firstLine="720"/>
        <w:jc w:val="both"/>
        <w:rPr>
          <w:rFonts w:ascii="Times New Roman" w:hAnsi="Times New Roman" w:cs="Times New Roman"/>
          <w:b/>
          <w:i/>
          <w:sz w:val="28"/>
          <w:szCs w:val="28"/>
        </w:rPr>
      </w:pPr>
      <w:r w:rsidRPr="00B638AA">
        <w:rPr>
          <w:rFonts w:ascii="Times New Roman" w:hAnsi="Times New Roman" w:cs="Times New Roman"/>
          <w:b/>
          <w:i/>
          <w:sz w:val="28"/>
          <w:szCs w:val="28"/>
        </w:rPr>
        <w:t xml:space="preserve">Задачи занятия: </w:t>
      </w:r>
    </w:p>
    <w:p w:rsidR="000102D4" w:rsidRPr="00B638AA" w:rsidRDefault="000102D4" w:rsidP="000102D4">
      <w:pPr>
        <w:spacing w:after="0" w:line="240" w:lineRule="auto"/>
        <w:rPr>
          <w:rFonts w:ascii="Times New Roman" w:hAnsi="Times New Roman" w:cs="Times New Roman"/>
          <w:sz w:val="28"/>
          <w:szCs w:val="28"/>
        </w:rPr>
      </w:pPr>
      <w:r w:rsidRPr="00B638AA">
        <w:rPr>
          <w:rFonts w:ascii="Times New Roman" w:hAnsi="Times New Roman" w:cs="Times New Roman"/>
          <w:sz w:val="28"/>
          <w:szCs w:val="28"/>
        </w:rPr>
        <w:t>- формирование мировоззрения личности на основе общечеловеческих ценностей с опорой на знания, полученные в ходе теоретических уроков;</w:t>
      </w:r>
    </w:p>
    <w:p w:rsidR="000102D4" w:rsidRPr="00B638AA" w:rsidRDefault="000102D4" w:rsidP="000102D4">
      <w:pPr>
        <w:spacing w:after="0" w:line="240" w:lineRule="auto"/>
        <w:jc w:val="both"/>
        <w:rPr>
          <w:rFonts w:ascii="Times New Roman" w:hAnsi="Times New Roman" w:cs="Times New Roman"/>
          <w:sz w:val="28"/>
          <w:szCs w:val="28"/>
        </w:rPr>
      </w:pPr>
      <w:r w:rsidRPr="00B638AA">
        <w:rPr>
          <w:rFonts w:ascii="Times New Roman" w:hAnsi="Times New Roman" w:cs="Times New Roman"/>
          <w:sz w:val="28"/>
          <w:szCs w:val="28"/>
        </w:rPr>
        <w:t xml:space="preserve"> - в процессе  игры систематизировать и обобщить знания о морали и нравственных ценностях; </w:t>
      </w:r>
    </w:p>
    <w:p w:rsidR="004D48CE" w:rsidRDefault="004D48CE" w:rsidP="003B4EF7">
      <w:pPr>
        <w:pStyle w:val="21"/>
        <w:spacing w:after="0" w:line="240" w:lineRule="auto"/>
        <w:ind w:left="0" w:firstLine="284"/>
        <w:jc w:val="both"/>
        <w:rPr>
          <w:sz w:val="28"/>
          <w:szCs w:val="28"/>
        </w:rPr>
      </w:pPr>
    </w:p>
    <w:p w:rsidR="00A2677F" w:rsidRPr="00A2677F" w:rsidRDefault="00A2677F" w:rsidP="003B4EF7">
      <w:pPr>
        <w:pStyle w:val="21"/>
        <w:spacing w:after="0" w:line="240" w:lineRule="auto"/>
        <w:ind w:left="0" w:firstLine="284"/>
        <w:jc w:val="both"/>
        <w:rPr>
          <w:sz w:val="28"/>
          <w:szCs w:val="28"/>
          <w:u w:val="single"/>
        </w:rPr>
      </w:pPr>
      <w:r w:rsidRPr="00A2677F">
        <w:rPr>
          <w:sz w:val="28"/>
          <w:szCs w:val="28"/>
          <w:u w:val="single"/>
        </w:rPr>
        <w:t>Теоретический материал.</w:t>
      </w:r>
    </w:p>
    <w:p w:rsidR="000E2D7C" w:rsidRDefault="00A2677F" w:rsidP="003B4EF7">
      <w:pPr>
        <w:pStyle w:val="21"/>
        <w:spacing w:after="0" w:line="240" w:lineRule="auto"/>
        <w:ind w:left="0" w:firstLine="284"/>
        <w:jc w:val="both"/>
        <w:rPr>
          <w:sz w:val="28"/>
          <w:szCs w:val="28"/>
        </w:rPr>
      </w:pPr>
      <w:r>
        <w:rPr>
          <w:sz w:val="28"/>
          <w:szCs w:val="28"/>
        </w:rPr>
        <w:t xml:space="preserve"> </w:t>
      </w:r>
    </w:p>
    <w:p w:rsidR="000E2D7C" w:rsidRPr="00B2340B" w:rsidRDefault="00A2677F" w:rsidP="003B4EF7">
      <w:pPr>
        <w:pStyle w:val="21"/>
        <w:spacing w:after="0" w:line="240" w:lineRule="auto"/>
        <w:ind w:left="0" w:firstLine="284"/>
        <w:jc w:val="both"/>
        <w:rPr>
          <w:sz w:val="28"/>
          <w:szCs w:val="28"/>
        </w:rPr>
      </w:pPr>
      <w:r w:rsidRPr="00B2340B">
        <w:rPr>
          <w:sz w:val="28"/>
          <w:szCs w:val="28"/>
        </w:rPr>
        <w:t xml:space="preserve">  1.</w:t>
      </w:r>
      <w:r w:rsidR="000E2D7C" w:rsidRPr="00B2340B">
        <w:rPr>
          <w:sz w:val="28"/>
          <w:szCs w:val="28"/>
        </w:rPr>
        <w:t>Что такое экстремизм?</w:t>
      </w:r>
    </w:p>
    <w:p w:rsidR="000E2D7C" w:rsidRPr="00B2340B" w:rsidRDefault="000E2D7C" w:rsidP="00A2677F">
      <w:pPr>
        <w:rPr>
          <w:rFonts w:ascii="Times New Roman" w:hAnsi="Times New Roman" w:cs="Times New Roman"/>
          <w:sz w:val="28"/>
          <w:szCs w:val="28"/>
        </w:rPr>
      </w:pPr>
      <w:r w:rsidRPr="00B2340B">
        <w:rPr>
          <w:rFonts w:ascii="Times New Roman" w:hAnsi="Times New Roman" w:cs="Times New Roman"/>
          <w:sz w:val="28"/>
          <w:szCs w:val="28"/>
        </w:rPr>
        <w:t xml:space="preserve">   </w:t>
      </w:r>
      <w:r w:rsidR="00A2677F" w:rsidRPr="00B2340B">
        <w:rPr>
          <w:rFonts w:ascii="Times New Roman" w:hAnsi="Times New Roman" w:cs="Times New Roman"/>
          <w:sz w:val="28"/>
          <w:szCs w:val="28"/>
        </w:rPr>
        <w:t xml:space="preserve">    2. Как э</w:t>
      </w:r>
      <w:r w:rsidRPr="00B2340B">
        <w:rPr>
          <w:rFonts w:ascii="Times New Roman" w:hAnsi="Times New Roman" w:cs="Times New Roman"/>
          <w:sz w:val="28"/>
          <w:szCs w:val="28"/>
        </w:rPr>
        <w:t xml:space="preserve">кстремистские действия </w:t>
      </w:r>
      <w:r w:rsidR="00A2677F" w:rsidRPr="00B2340B">
        <w:rPr>
          <w:rFonts w:ascii="Times New Roman" w:hAnsi="Times New Roman" w:cs="Times New Roman"/>
          <w:sz w:val="28"/>
          <w:szCs w:val="28"/>
        </w:rPr>
        <w:t xml:space="preserve"> </w:t>
      </w:r>
      <w:r w:rsidRPr="00B2340B">
        <w:rPr>
          <w:rFonts w:ascii="Times New Roman" w:hAnsi="Times New Roman" w:cs="Times New Roman"/>
          <w:sz w:val="28"/>
          <w:szCs w:val="28"/>
        </w:rPr>
        <w:t xml:space="preserve"> связаны с насилием</w:t>
      </w:r>
      <w:proofErr w:type="gramStart"/>
      <w:r w:rsidR="00A2677F" w:rsidRPr="00B2340B">
        <w:rPr>
          <w:rFonts w:ascii="Times New Roman" w:hAnsi="Times New Roman" w:cs="Times New Roman"/>
          <w:sz w:val="28"/>
          <w:szCs w:val="28"/>
        </w:rPr>
        <w:t xml:space="preserve"> ?</w:t>
      </w:r>
      <w:r w:rsidRPr="00B2340B">
        <w:rPr>
          <w:rFonts w:ascii="Times New Roman" w:hAnsi="Times New Roman" w:cs="Times New Roman"/>
          <w:sz w:val="28"/>
          <w:szCs w:val="28"/>
        </w:rPr>
        <w:t>.</w:t>
      </w:r>
      <w:proofErr w:type="gramEnd"/>
    </w:p>
    <w:p w:rsidR="000E2D7C" w:rsidRPr="00B2340B" w:rsidRDefault="00A2677F" w:rsidP="00A2677F">
      <w:pPr>
        <w:rPr>
          <w:rFonts w:ascii="Times New Roman" w:hAnsi="Times New Roman" w:cs="Times New Roman"/>
          <w:sz w:val="28"/>
          <w:szCs w:val="28"/>
        </w:rPr>
      </w:pPr>
      <w:r w:rsidRPr="00B2340B">
        <w:rPr>
          <w:rFonts w:ascii="Times New Roman" w:hAnsi="Times New Roman" w:cs="Times New Roman"/>
          <w:sz w:val="28"/>
          <w:szCs w:val="28"/>
        </w:rPr>
        <w:t xml:space="preserve">       Ознакомьтесь, что относится к экстремизму:</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hyperlink r:id="rId9" w:anchor="cite_note-2#cite_note-2" w:history="1"/>
      <w:r w:rsidR="00A2677F" w:rsidRPr="00B2340B">
        <w:rPr>
          <w:rFonts w:ascii="Times New Roman" w:hAnsi="Times New Roman" w:cs="Times New Roman"/>
          <w:sz w:val="28"/>
          <w:szCs w:val="28"/>
        </w:rPr>
        <w:t xml:space="preserve"> </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В соответствии с поправками от 29 апреля 2008 г. к экстремистской деятельности (экстремизму) относятся: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публичное оправдание терроризма и иная террористическая деятельность;</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возбуждение социальной, расовой, национальной или религиозной розни;</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sidRPr="00B2340B">
        <w:rPr>
          <w:rFonts w:ascii="Times New Roman" w:hAnsi="Times New Roman" w:cs="Times New Roman"/>
          <w:sz w:val="28"/>
          <w:szCs w:val="28"/>
        </w:rPr>
        <w:t>сходных</w:t>
      </w:r>
      <w:proofErr w:type="gramEnd"/>
      <w:r w:rsidRPr="00B2340B">
        <w:rPr>
          <w:rFonts w:ascii="Times New Roman" w:hAnsi="Times New Roman" w:cs="Times New Roman"/>
          <w:sz w:val="28"/>
          <w:szCs w:val="28"/>
        </w:rPr>
        <w:t xml:space="preserve"> с нацистской атрибутикой или символикой до степени смешения;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0E2D7C" w:rsidRPr="00B2340B" w:rsidRDefault="000E2D7C" w:rsidP="00A2677F">
      <w:pPr>
        <w:spacing w:after="0"/>
        <w:rPr>
          <w:rFonts w:ascii="Times New Roman" w:hAnsi="Times New Roman" w:cs="Times New Roman"/>
          <w:sz w:val="28"/>
          <w:szCs w:val="28"/>
        </w:rPr>
      </w:pPr>
      <w:r w:rsidRPr="00B2340B">
        <w:rPr>
          <w:rFonts w:ascii="Times New Roman" w:hAnsi="Times New Roman" w:cs="Times New Roman"/>
          <w:sz w:val="28"/>
          <w:szCs w:val="28"/>
        </w:rPr>
        <w:t> </w:t>
      </w:r>
    </w:p>
    <w:p w:rsidR="000E2D7C" w:rsidRPr="00B2340B" w:rsidRDefault="00A2677F" w:rsidP="000E2D7C">
      <w:pPr>
        <w:rPr>
          <w:rFonts w:ascii="Times New Roman" w:hAnsi="Times New Roman" w:cs="Times New Roman"/>
          <w:sz w:val="28"/>
          <w:szCs w:val="28"/>
        </w:rPr>
      </w:pPr>
      <w:r w:rsidRPr="00B2340B">
        <w:rPr>
          <w:rFonts w:ascii="Times New Roman" w:hAnsi="Times New Roman" w:cs="Times New Roman"/>
          <w:sz w:val="28"/>
          <w:szCs w:val="28"/>
        </w:rPr>
        <w:t xml:space="preserve"> Какова о</w:t>
      </w:r>
      <w:r w:rsidR="000E2D7C" w:rsidRPr="00B2340B">
        <w:rPr>
          <w:rFonts w:ascii="Times New Roman" w:hAnsi="Times New Roman" w:cs="Times New Roman"/>
          <w:sz w:val="28"/>
          <w:szCs w:val="28"/>
        </w:rPr>
        <w:t>тветственность за осуществление экстремистской деятельности</w:t>
      </w:r>
      <w:r w:rsidRPr="00B2340B">
        <w:rPr>
          <w:rFonts w:ascii="Times New Roman" w:hAnsi="Times New Roman" w:cs="Times New Roman"/>
          <w:sz w:val="28"/>
          <w:szCs w:val="28"/>
        </w:rPr>
        <w:t>? Прочитайте.</w:t>
      </w:r>
    </w:p>
    <w:p w:rsidR="000E2D7C" w:rsidRPr="00B2340B" w:rsidRDefault="000E2D7C" w:rsidP="000E2D7C">
      <w:pPr>
        <w:rPr>
          <w:rFonts w:ascii="Times New Roman" w:hAnsi="Times New Roman" w:cs="Times New Roman"/>
          <w:sz w:val="28"/>
          <w:szCs w:val="28"/>
        </w:rPr>
      </w:pPr>
      <w:r w:rsidRPr="00B2340B">
        <w:rPr>
          <w:rFonts w:ascii="Times New Roman" w:hAnsi="Times New Roman" w:cs="Times New Roman"/>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 — правовую ответственность в установленном законодательством Российской Федерации порядке. </w:t>
      </w:r>
      <w:proofErr w:type="gramStart"/>
      <w:r w:rsidRPr="00B2340B">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w:t>
      </w:r>
      <w:r w:rsidRPr="00B2340B">
        <w:rPr>
          <w:rFonts w:ascii="Times New Roman" w:hAnsi="Times New Roman" w:cs="Times New Roman"/>
          <w:sz w:val="28"/>
          <w:szCs w:val="28"/>
        </w:rPr>
        <w:lastRenderedPageBreak/>
        <w:t>детективной и охранной деятельностью.</w:t>
      </w:r>
      <w:proofErr w:type="gramEnd"/>
      <w:r w:rsidRPr="00B2340B">
        <w:rPr>
          <w:rFonts w:ascii="Times New Roman" w:hAnsi="Times New Roman" w:cs="Times New Roman"/>
          <w:sz w:val="28"/>
          <w:szCs w:val="28"/>
        </w:rPr>
        <w:t xml:space="preserve"> В случае</w:t>
      </w:r>
      <w:proofErr w:type="gramStart"/>
      <w:r w:rsidRPr="00B2340B">
        <w:rPr>
          <w:rFonts w:ascii="Times New Roman" w:hAnsi="Times New Roman" w:cs="Times New Roman"/>
          <w:sz w:val="28"/>
          <w:szCs w:val="28"/>
        </w:rPr>
        <w:t>,</w:t>
      </w:r>
      <w:proofErr w:type="gramEnd"/>
      <w:r w:rsidRPr="00B2340B">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2677F" w:rsidRPr="00B2340B" w:rsidRDefault="000E2D7C" w:rsidP="000E2D7C">
      <w:pPr>
        <w:rPr>
          <w:rFonts w:ascii="Times New Roman" w:hAnsi="Times New Roman" w:cs="Times New Roman"/>
          <w:sz w:val="28"/>
          <w:szCs w:val="28"/>
        </w:rPr>
      </w:pPr>
      <w:r w:rsidRPr="00B2340B">
        <w:rPr>
          <w:rFonts w:ascii="Times New Roman" w:hAnsi="Times New Roman" w:cs="Times New Roman"/>
          <w:sz w:val="28"/>
          <w:szCs w:val="28"/>
        </w:rPr>
        <w:t>                                                                                                                            </w:t>
      </w:r>
    </w:p>
    <w:p w:rsidR="000E2D7C" w:rsidRPr="00B2340B" w:rsidRDefault="000E2D7C" w:rsidP="000E2D7C">
      <w:pPr>
        <w:rPr>
          <w:rFonts w:ascii="Times New Roman" w:hAnsi="Times New Roman" w:cs="Times New Roman"/>
          <w:sz w:val="28"/>
          <w:szCs w:val="28"/>
        </w:rPr>
      </w:pPr>
      <w:r w:rsidRPr="00B2340B">
        <w:rPr>
          <w:rFonts w:ascii="Times New Roman" w:hAnsi="Times New Roman" w:cs="Times New Roman"/>
          <w:sz w:val="28"/>
          <w:szCs w:val="28"/>
        </w:rPr>
        <w:t>«Уголовная и административная ответственность несовершеннолетних»</w:t>
      </w:r>
      <w:r w:rsidR="00A2677F" w:rsidRPr="00B2340B">
        <w:rPr>
          <w:rFonts w:ascii="Times New Roman" w:hAnsi="Times New Roman" w:cs="Times New Roman"/>
          <w:sz w:val="28"/>
          <w:szCs w:val="28"/>
        </w:rPr>
        <w:t>.</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Несовершеннолетними согласно ст. 87 УК РФ признаются лица, которым ко времени совершения преступления исполнилось 14, но не исполнилось 18 лет.</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Преступление - виновно совершенное общественно опасное деяние, запрещённое УК РФ под угрозой наказания.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Согласно ст. 19 УК РФ уголовной ответственности подлежит вменяемое физическое лицо, достигшее возраста, установленного Кодексом.</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xml:space="preserve">         Вменяемым, поясняет Кодекс, является человек, управляющий своими поступками и способный осознавать </w:t>
      </w:r>
      <w:proofErr w:type="gramStart"/>
      <w:r w:rsidRPr="00B2340B">
        <w:rPr>
          <w:rFonts w:ascii="Times New Roman" w:hAnsi="Times New Roman" w:cs="Times New Roman"/>
          <w:sz w:val="28"/>
          <w:szCs w:val="28"/>
        </w:rPr>
        <w:t>последствия</w:t>
      </w:r>
      <w:proofErr w:type="gramEnd"/>
      <w:r w:rsidRPr="00B2340B">
        <w:rPr>
          <w:rFonts w:ascii="Times New Roman" w:hAnsi="Times New Roman" w:cs="Times New Roman"/>
          <w:sz w:val="28"/>
          <w:szCs w:val="28"/>
        </w:rPr>
        <w:t xml:space="preserve"> совершаемого им деяния, его общественную опасность. В противном случае, если медицинская экспертиза ставит диагноз временного или хронического психического расстройства, слабоумия или иного болезненного состояния психики, физическое лицо признаётся невменяемым и не подлежит уголовной ответственности.</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xml:space="preserve">         Уголовная ответственность в России в полном объёме наступает с 16 лет. Но есть преступления, за которые к ответственности могут привлечь с 14 лет, перечень данных преступлений содержится в ч. 2 ст. 20 УК РФ. </w:t>
      </w:r>
      <w:proofErr w:type="gramStart"/>
      <w:r w:rsidRPr="00B2340B">
        <w:rPr>
          <w:rFonts w:ascii="Times New Roman" w:hAnsi="Times New Roman" w:cs="Times New Roman"/>
          <w:sz w:val="28"/>
          <w:szCs w:val="28"/>
        </w:rPr>
        <w:t>Почему несовершеннолетние привлекаются к головной ответственности за все преступления с 16-летнего  возраста, а за отдельные из них - с 14 лет?</w:t>
      </w:r>
      <w:proofErr w:type="gramEnd"/>
      <w:r w:rsidRPr="00B2340B">
        <w:rPr>
          <w:rFonts w:ascii="Times New Roman" w:hAnsi="Times New Roman" w:cs="Times New Roman"/>
          <w:sz w:val="28"/>
          <w:szCs w:val="28"/>
        </w:rPr>
        <w:t xml:space="preserve"> Определяя границы возраста уголовной ответственности несовершеннолетних, законодатель принимает во внимание многие обстоятельства, но всё же решающее значение придаёт психологическим особенностям, свойственным несовершеннолетним соответствующего возраста, степени возможности или способности осознания ими общественной опасности деяний, образующих преступления определённого </w:t>
      </w:r>
      <w:r w:rsidRPr="00B2340B">
        <w:rPr>
          <w:rFonts w:ascii="Times New Roman" w:hAnsi="Times New Roman" w:cs="Times New Roman"/>
          <w:sz w:val="28"/>
          <w:szCs w:val="28"/>
        </w:rPr>
        <w:lastRenderedPageBreak/>
        <w:t>вида. Несовершеннолетние, достигшие 14 и 16 лет, в достаточной мере могут осмысливать свои действия, признаваемые законом преступлениями, осознавать их общественную опасность.</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Статьей 88 УК РФ предусматриваются виды наказаний, назначаемые несовершеннолетним. Ими являются:</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А) штраф;</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Б) лишение права заниматься определённой деятельностью;</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В) обязательные работы;</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Г) исправительные работы;</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Д) арест;</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Е) лишение свободы на определённый срок.</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xml:space="preserve">         Штраф назначается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10 до 500 минимальных </w:t>
      </w:r>
      <w:proofErr w:type="gramStart"/>
      <w:r w:rsidRPr="00B2340B">
        <w:rPr>
          <w:rFonts w:ascii="Times New Roman" w:hAnsi="Times New Roman" w:cs="Times New Roman"/>
          <w:sz w:val="28"/>
          <w:szCs w:val="28"/>
        </w:rPr>
        <w:t>размеров оплаты труда</w:t>
      </w:r>
      <w:proofErr w:type="gramEnd"/>
      <w:r w:rsidRPr="00B2340B">
        <w:rPr>
          <w:rFonts w:ascii="Times New Roman" w:hAnsi="Times New Roman" w:cs="Times New Roman"/>
          <w:sz w:val="28"/>
          <w:szCs w:val="28"/>
        </w:rPr>
        <w:t xml:space="preserve"> или в размере заработной платы или иного дохода несовершеннолетнего осужденного за период от 2 недель до 6 месяцев.</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Обязательные работы назначаются на срок от 40 до 160 часов, заключаются в выполнении работ, посильных для несовершеннолетнего, и исполняются им в свободное от учёбы или основной работы время. Продолжительность исполнения данного вида наказания лицами в возрасте до 15 лет не может превышать 2-х часов в день, а лицами в возрасте от 15 до 16 лет – 3-х часов в день.</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Исправительные работы назначаются несовершеннолетним осужденным на срок до 1 года.</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Арест назначается несовершеннолетним осужденным, достигшим к моменту вынесения судом приговора 16-летнего возраста, на срок от 1 до 4-х месяцев.</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Наказание в виде лишения свободы назначается несовершеннолетним осужденным на срок не свыше 10 лет и отбывается в воспитательных колониях.</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         Административным правонарушением признаётся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(ч. 1 ст. 2.1 КоАП РФ).</w:t>
      </w:r>
    </w:p>
    <w:p w:rsidR="000E2D7C" w:rsidRPr="00B2340B" w:rsidRDefault="000E2D7C" w:rsidP="00A2677F">
      <w:pPr>
        <w:spacing w:after="0" w:line="240" w:lineRule="auto"/>
        <w:rPr>
          <w:rFonts w:ascii="Times New Roman" w:hAnsi="Times New Roman" w:cs="Times New Roman"/>
          <w:sz w:val="28"/>
          <w:szCs w:val="28"/>
        </w:rPr>
      </w:pPr>
      <w:proofErr w:type="gramStart"/>
      <w:r w:rsidRPr="00B2340B">
        <w:rPr>
          <w:rFonts w:ascii="Times New Roman" w:hAnsi="Times New Roman" w:cs="Times New Roman"/>
          <w:sz w:val="28"/>
          <w:szCs w:val="28"/>
        </w:rPr>
        <w:t>Административной ответственности подлежит лицо, достигшее к моменту совершения административного правонарушения возраста 16 лет (ч.1 ст. 2.3.</w:t>
      </w:r>
      <w:proofErr w:type="gramEnd"/>
      <w:r w:rsidRPr="00B2340B">
        <w:rPr>
          <w:rFonts w:ascii="Times New Roman" w:hAnsi="Times New Roman" w:cs="Times New Roman"/>
          <w:sz w:val="28"/>
          <w:szCs w:val="28"/>
        </w:rPr>
        <w:t xml:space="preserve"> </w:t>
      </w:r>
      <w:proofErr w:type="gramStart"/>
      <w:r w:rsidRPr="00B2340B">
        <w:rPr>
          <w:rFonts w:ascii="Times New Roman" w:hAnsi="Times New Roman" w:cs="Times New Roman"/>
          <w:sz w:val="28"/>
          <w:szCs w:val="28"/>
        </w:rPr>
        <w:t>КоАП РФ).</w:t>
      </w:r>
      <w:proofErr w:type="gramEnd"/>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Административное наказание применяется в целях предупреждения совершения новых правонарушений, как самим правонарушителем, так и другими лицами. Виды административных наказаний перечислены в ст. 3.2 КоАП РФ.</w:t>
      </w:r>
    </w:p>
    <w:p w:rsidR="000E2D7C" w:rsidRPr="00B2340B" w:rsidRDefault="000E2D7C"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lastRenderedPageBreak/>
        <w:t>Дела об административных правонарушениях несовершеннолетних рассматриваются комиссиями по делам несовершеннолетних и защите их прав (ч. 1 ст. 23.2 КоАП РФ) по месту жительства лица, в отношении которого ведётся производство по делу об административном правонарушении (ч. 3 ст. 29.5 КоАП РФ</w:t>
      </w:r>
      <w:r w:rsidR="00A2677F" w:rsidRPr="00B2340B">
        <w:rPr>
          <w:rFonts w:ascii="Times New Roman" w:hAnsi="Times New Roman" w:cs="Times New Roman"/>
          <w:sz w:val="28"/>
          <w:szCs w:val="28"/>
        </w:rPr>
        <w:t>)</w:t>
      </w:r>
    </w:p>
    <w:p w:rsidR="00A2677F" w:rsidRPr="00B2340B" w:rsidRDefault="00A2677F" w:rsidP="00A2677F">
      <w:pPr>
        <w:spacing w:after="0" w:line="240" w:lineRule="auto"/>
        <w:rPr>
          <w:rFonts w:ascii="Times New Roman" w:hAnsi="Times New Roman" w:cs="Times New Roman"/>
          <w:sz w:val="28"/>
          <w:szCs w:val="28"/>
        </w:rPr>
      </w:pPr>
    </w:p>
    <w:p w:rsidR="00A2677F" w:rsidRPr="00B2340B" w:rsidRDefault="00A2677F" w:rsidP="00A2677F">
      <w:pPr>
        <w:spacing w:after="0" w:line="240" w:lineRule="auto"/>
        <w:rPr>
          <w:rFonts w:ascii="Times New Roman" w:hAnsi="Times New Roman" w:cs="Times New Roman"/>
          <w:sz w:val="28"/>
          <w:szCs w:val="28"/>
        </w:rPr>
      </w:pPr>
    </w:p>
    <w:p w:rsidR="00A2677F" w:rsidRPr="00B2340B" w:rsidRDefault="00A2677F"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Практическая часть.</w:t>
      </w:r>
    </w:p>
    <w:p w:rsidR="00A2677F" w:rsidRPr="00B2340B" w:rsidRDefault="00A2677F" w:rsidP="00A2677F">
      <w:pPr>
        <w:spacing w:after="0" w:line="240" w:lineRule="auto"/>
        <w:rPr>
          <w:rFonts w:ascii="Times New Roman" w:hAnsi="Times New Roman" w:cs="Times New Roman"/>
          <w:sz w:val="28"/>
          <w:szCs w:val="28"/>
        </w:rPr>
      </w:pPr>
      <w:r w:rsidRPr="00B2340B">
        <w:rPr>
          <w:rFonts w:ascii="Times New Roman" w:hAnsi="Times New Roman" w:cs="Times New Roman"/>
          <w:sz w:val="28"/>
          <w:szCs w:val="28"/>
        </w:rPr>
        <w:t>Задание:  Напишите эссе</w:t>
      </w:r>
      <w:proofErr w:type="gramStart"/>
      <w:r w:rsidR="00A91AD8" w:rsidRPr="00B2340B">
        <w:rPr>
          <w:rFonts w:ascii="Times New Roman" w:hAnsi="Times New Roman" w:cs="Times New Roman"/>
          <w:sz w:val="28"/>
          <w:szCs w:val="28"/>
        </w:rPr>
        <w:t>."</w:t>
      </w:r>
      <w:proofErr w:type="gramEnd"/>
      <w:r w:rsidR="00A91AD8" w:rsidRPr="00B2340B">
        <w:rPr>
          <w:rFonts w:ascii="Times New Roman" w:hAnsi="Times New Roman" w:cs="Times New Roman"/>
          <w:sz w:val="28"/>
          <w:szCs w:val="28"/>
        </w:rPr>
        <w:t>Что вы думаете о проявлении экстремизма и насилия в нашей стране и за рубежом"</w:t>
      </w:r>
    </w:p>
    <w:p w:rsidR="00A91AD8" w:rsidRPr="00B2340B" w:rsidRDefault="00A91AD8" w:rsidP="00A91AD8">
      <w:pPr>
        <w:jc w:val="both"/>
        <w:rPr>
          <w:rFonts w:ascii="Times New Roman" w:hAnsi="Times New Roman" w:cs="Times New Roman"/>
          <w:b/>
          <w:bCs/>
          <w:sz w:val="28"/>
          <w:szCs w:val="28"/>
          <w:u w:val="single"/>
        </w:rPr>
      </w:pPr>
    </w:p>
    <w:p w:rsidR="00A91AD8" w:rsidRPr="00B2340B" w:rsidRDefault="00A91AD8" w:rsidP="00A91AD8">
      <w:pPr>
        <w:jc w:val="both"/>
        <w:rPr>
          <w:rFonts w:ascii="Times New Roman" w:hAnsi="Times New Roman" w:cs="Times New Roman"/>
          <w:sz w:val="28"/>
          <w:szCs w:val="28"/>
        </w:rPr>
      </w:pPr>
      <w:r w:rsidRPr="00B2340B">
        <w:rPr>
          <w:rFonts w:ascii="Times New Roman" w:hAnsi="Times New Roman" w:cs="Times New Roman"/>
          <w:sz w:val="28"/>
          <w:szCs w:val="28"/>
        </w:rPr>
        <w:t>Объем эссе не должен превышать 1 страницы печатного текста.</w:t>
      </w:r>
    </w:p>
    <w:p w:rsidR="00A91AD8" w:rsidRPr="00B2340B" w:rsidRDefault="00A91AD8" w:rsidP="00A91AD8">
      <w:pPr>
        <w:pStyle w:val="blacktext"/>
        <w:spacing w:before="0" w:beforeAutospacing="0" w:after="0" w:afterAutospacing="0"/>
        <w:jc w:val="center"/>
        <w:rPr>
          <w:rFonts w:ascii="Times New Roman" w:hAnsi="Times New Roman"/>
          <w:sz w:val="28"/>
          <w:szCs w:val="28"/>
        </w:rPr>
      </w:pPr>
      <w:r w:rsidRPr="00B2340B">
        <w:rPr>
          <w:rFonts w:ascii="Times New Roman" w:hAnsi="Times New Roman"/>
          <w:sz w:val="28"/>
          <w:szCs w:val="28"/>
        </w:rPr>
        <w:t>Структура эссе:</w:t>
      </w:r>
    </w:p>
    <w:p w:rsidR="00A91AD8" w:rsidRPr="00B2340B" w:rsidRDefault="00A91AD8" w:rsidP="00A91AD8">
      <w:pPr>
        <w:pStyle w:val="blacktext"/>
        <w:spacing w:before="0" w:beforeAutospacing="0" w:after="0" w:afterAutospacing="0"/>
        <w:rPr>
          <w:rFonts w:ascii="Times New Roman" w:hAnsi="Times New Roman"/>
          <w:sz w:val="28"/>
          <w:szCs w:val="28"/>
        </w:rPr>
      </w:pPr>
      <w:r w:rsidRPr="00B2340B">
        <w:rPr>
          <w:rStyle w:val="blackbold1"/>
          <w:rFonts w:ascii="Times New Roman" w:hAnsi="Times New Roman"/>
          <w:sz w:val="28"/>
          <w:szCs w:val="28"/>
        </w:rPr>
        <w:t>Введение</w:t>
      </w:r>
      <w:r w:rsidRPr="00B2340B">
        <w:rPr>
          <w:rFonts w:ascii="Times New Roman" w:hAnsi="Times New Roman"/>
          <w:sz w:val="28"/>
          <w:szCs w:val="28"/>
        </w:rPr>
        <w:t>: суть и обоснование  данной темы.</w:t>
      </w:r>
    </w:p>
    <w:p w:rsidR="00A91AD8" w:rsidRPr="00B2340B" w:rsidRDefault="00A91AD8" w:rsidP="00A91AD8">
      <w:pPr>
        <w:pStyle w:val="blacktext"/>
        <w:spacing w:before="0" w:beforeAutospacing="0" w:after="0" w:afterAutospacing="0"/>
        <w:rPr>
          <w:rFonts w:ascii="Times New Roman" w:hAnsi="Times New Roman"/>
          <w:sz w:val="28"/>
          <w:szCs w:val="28"/>
        </w:rPr>
      </w:pPr>
      <w:r w:rsidRPr="00B2340B">
        <w:rPr>
          <w:rStyle w:val="blackbold1"/>
          <w:rFonts w:ascii="Times New Roman" w:hAnsi="Times New Roman"/>
          <w:sz w:val="28"/>
          <w:szCs w:val="28"/>
        </w:rPr>
        <w:t>Развитие темы</w:t>
      </w:r>
      <w:r w:rsidRPr="00B2340B">
        <w:rPr>
          <w:rFonts w:ascii="Times New Roman" w:hAnsi="Times New Roman"/>
          <w:sz w:val="28"/>
          <w:szCs w:val="28"/>
        </w:rPr>
        <w:t>: аргументированное раскрытие темы на основе собранного материала (идеи, модели и данные).</w:t>
      </w:r>
    </w:p>
    <w:p w:rsidR="00A91AD8" w:rsidRPr="00B2340B" w:rsidRDefault="00A91AD8" w:rsidP="00A91AD8">
      <w:pPr>
        <w:pStyle w:val="blacktext"/>
        <w:spacing w:before="0" w:beforeAutospacing="0" w:after="0" w:afterAutospacing="0"/>
        <w:rPr>
          <w:rFonts w:ascii="Times New Roman" w:hAnsi="Times New Roman"/>
          <w:sz w:val="28"/>
          <w:szCs w:val="28"/>
        </w:rPr>
      </w:pPr>
      <w:r w:rsidRPr="00B2340B">
        <w:rPr>
          <w:rStyle w:val="blackbold1"/>
          <w:rFonts w:ascii="Times New Roman" w:hAnsi="Times New Roman"/>
          <w:sz w:val="28"/>
          <w:szCs w:val="28"/>
        </w:rPr>
        <w:t>Заключение</w:t>
      </w:r>
      <w:r w:rsidRPr="00B2340B">
        <w:rPr>
          <w:rFonts w:ascii="Times New Roman" w:hAnsi="Times New Roman"/>
          <w:sz w:val="28"/>
          <w:szCs w:val="28"/>
        </w:rPr>
        <w:t>: обобщения и аргументированные выводы по теме с указанием области ее применения и т.д. Это как бы бутерброд, в котором аргументированное раскрытие темы — начинка, которая и представляет искомую часть.</w:t>
      </w:r>
    </w:p>
    <w:p w:rsidR="00A91AD8" w:rsidRPr="00B2340B" w:rsidRDefault="00A91AD8" w:rsidP="00A91AD8">
      <w:pPr>
        <w:jc w:val="both"/>
        <w:rPr>
          <w:rFonts w:ascii="Times New Roman" w:hAnsi="Times New Roman" w:cs="Times New Roman"/>
          <w:bCs/>
          <w:sz w:val="28"/>
          <w:szCs w:val="28"/>
        </w:rPr>
      </w:pPr>
    </w:p>
    <w:p w:rsidR="00A91AD8" w:rsidRPr="00B2340B" w:rsidRDefault="00A91AD8" w:rsidP="00A2677F">
      <w:pPr>
        <w:spacing w:after="0" w:line="240" w:lineRule="auto"/>
        <w:rPr>
          <w:rFonts w:ascii="Times New Roman" w:hAnsi="Times New Roman" w:cs="Times New Roman"/>
          <w:sz w:val="28"/>
          <w:szCs w:val="28"/>
        </w:rPr>
      </w:pPr>
    </w:p>
    <w:p w:rsidR="000E2D7C" w:rsidRPr="00B2340B" w:rsidRDefault="000E2D7C" w:rsidP="00A2677F">
      <w:pPr>
        <w:spacing w:after="0"/>
        <w:rPr>
          <w:rFonts w:ascii="Times New Roman" w:hAnsi="Times New Roman" w:cs="Times New Roman"/>
          <w:sz w:val="28"/>
          <w:szCs w:val="28"/>
        </w:rPr>
      </w:pPr>
    </w:p>
    <w:sectPr w:rsidR="000E2D7C" w:rsidRPr="00B2340B" w:rsidSect="00655418">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E5" w:rsidRDefault="00556DE5">
      <w:pPr>
        <w:spacing w:after="0" w:line="240" w:lineRule="auto"/>
      </w:pPr>
      <w:r>
        <w:separator/>
      </w:r>
    </w:p>
  </w:endnote>
  <w:endnote w:type="continuationSeparator" w:id="0">
    <w:p w:rsidR="00556DE5" w:rsidRDefault="00556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B" w:rsidRDefault="00B76606" w:rsidP="00E7321B">
    <w:pPr>
      <w:pStyle w:val="a3"/>
      <w:framePr w:wrap="around" w:vAnchor="text" w:hAnchor="margin" w:xAlign="right" w:y="1"/>
      <w:rPr>
        <w:rStyle w:val="a5"/>
      </w:rPr>
    </w:pPr>
    <w:r>
      <w:rPr>
        <w:rStyle w:val="a5"/>
      </w:rPr>
      <w:fldChar w:fldCharType="begin"/>
    </w:r>
    <w:r w:rsidR="00B2340B">
      <w:rPr>
        <w:rStyle w:val="a5"/>
      </w:rPr>
      <w:instrText xml:space="preserve">PAGE  </w:instrText>
    </w:r>
    <w:r>
      <w:rPr>
        <w:rStyle w:val="a5"/>
      </w:rPr>
      <w:fldChar w:fldCharType="end"/>
    </w:r>
  </w:p>
  <w:p w:rsidR="00B2340B" w:rsidRDefault="00B2340B" w:rsidP="00E732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B" w:rsidRDefault="00B76606" w:rsidP="00E7321B">
    <w:pPr>
      <w:pStyle w:val="a3"/>
      <w:framePr w:wrap="around" w:vAnchor="text" w:hAnchor="margin" w:xAlign="right" w:y="1"/>
      <w:rPr>
        <w:rStyle w:val="a5"/>
      </w:rPr>
    </w:pPr>
    <w:r>
      <w:rPr>
        <w:rStyle w:val="a5"/>
      </w:rPr>
      <w:fldChar w:fldCharType="begin"/>
    </w:r>
    <w:r w:rsidR="00B2340B">
      <w:rPr>
        <w:rStyle w:val="a5"/>
      </w:rPr>
      <w:instrText xml:space="preserve">PAGE  </w:instrText>
    </w:r>
    <w:r>
      <w:rPr>
        <w:rStyle w:val="a5"/>
      </w:rPr>
      <w:fldChar w:fldCharType="separate"/>
    </w:r>
    <w:r w:rsidR="00790C67">
      <w:rPr>
        <w:rStyle w:val="a5"/>
        <w:noProof/>
      </w:rPr>
      <w:t>1</w:t>
    </w:r>
    <w:r>
      <w:rPr>
        <w:rStyle w:val="a5"/>
      </w:rPr>
      <w:fldChar w:fldCharType="end"/>
    </w:r>
  </w:p>
  <w:p w:rsidR="00B2340B" w:rsidRDefault="00B2340B" w:rsidP="00E7321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9C" w:rsidRDefault="00B76606" w:rsidP="004E0C1C">
    <w:pPr>
      <w:pStyle w:val="a3"/>
      <w:framePr w:wrap="around" w:vAnchor="text" w:hAnchor="margin" w:xAlign="right" w:y="1"/>
      <w:rPr>
        <w:rStyle w:val="a5"/>
      </w:rPr>
    </w:pPr>
    <w:r>
      <w:rPr>
        <w:rStyle w:val="a5"/>
      </w:rPr>
      <w:fldChar w:fldCharType="begin"/>
    </w:r>
    <w:r w:rsidR="00504C5B">
      <w:rPr>
        <w:rStyle w:val="a5"/>
      </w:rPr>
      <w:instrText xml:space="preserve">PAGE  </w:instrText>
    </w:r>
    <w:r>
      <w:rPr>
        <w:rStyle w:val="a5"/>
      </w:rPr>
      <w:fldChar w:fldCharType="end"/>
    </w:r>
  </w:p>
  <w:p w:rsidR="0064189C" w:rsidRDefault="00556DE5" w:rsidP="004E0C1C">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9C" w:rsidRDefault="00B76606" w:rsidP="004E0C1C">
    <w:pPr>
      <w:pStyle w:val="a3"/>
      <w:framePr w:wrap="around" w:vAnchor="text" w:hAnchor="margin" w:xAlign="right" w:y="1"/>
      <w:rPr>
        <w:rStyle w:val="a5"/>
      </w:rPr>
    </w:pPr>
    <w:r>
      <w:rPr>
        <w:rStyle w:val="a5"/>
      </w:rPr>
      <w:fldChar w:fldCharType="begin"/>
    </w:r>
    <w:r w:rsidR="00504C5B">
      <w:rPr>
        <w:rStyle w:val="a5"/>
      </w:rPr>
      <w:instrText xml:space="preserve">PAGE  </w:instrText>
    </w:r>
    <w:r>
      <w:rPr>
        <w:rStyle w:val="a5"/>
      </w:rPr>
      <w:fldChar w:fldCharType="separate"/>
    </w:r>
    <w:r w:rsidR="00FC561A">
      <w:rPr>
        <w:rStyle w:val="a5"/>
        <w:noProof/>
      </w:rPr>
      <w:t>2</w:t>
    </w:r>
    <w:r>
      <w:rPr>
        <w:rStyle w:val="a5"/>
      </w:rPr>
      <w:fldChar w:fldCharType="end"/>
    </w:r>
  </w:p>
  <w:p w:rsidR="0064189C" w:rsidRDefault="00556DE5" w:rsidP="004E0C1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E5" w:rsidRDefault="00556DE5">
      <w:pPr>
        <w:spacing w:after="0" w:line="240" w:lineRule="auto"/>
      </w:pPr>
      <w:r>
        <w:separator/>
      </w:r>
    </w:p>
  </w:footnote>
  <w:footnote w:type="continuationSeparator" w:id="0">
    <w:p w:rsidR="00556DE5" w:rsidRDefault="00556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AF1"/>
    <w:multiLevelType w:val="multilevel"/>
    <w:tmpl w:val="292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47FDE"/>
    <w:multiLevelType w:val="hybridMultilevel"/>
    <w:tmpl w:val="D2AA4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074CF"/>
    <w:multiLevelType w:val="multilevel"/>
    <w:tmpl w:val="062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B4C67"/>
    <w:multiLevelType w:val="multilevel"/>
    <w:tmpl w:val="B51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34E4D"/>
    <w:multiLevelType w:val="hybridMultilevel"/>
    <w:tmpl w:val="6AB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53D"/>
    <w:multiLevelType w:val="hybridMultilevel"/>
    <w:tmpl w:val="A790EBB4"/>
    <w:lvl w:ilvl="0" w:tplc="6EBEF95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3B0A68"/>
    <w:multiLevelType w:val="hybridMultilevel"/>
    <w:tmpl w:val="BE543A6A"/>
    <w:lvl w:ilvl="0" w:tplc="32601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E5FDA"/>
    <w:multiLevelType w:val="multilevel"/>
    <w:tmpl w:val="0DE8C42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AA40736"/>
    <w:multiLevelType w:val="hybridMultilevel"/>
    <w:tmpl w:val="89AE562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33266366"/>
    <w:multiLevelType w:val="hybridMultilevel"/>
    <w:tmpl w:val="003407BE"/>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4625E8"/>
    <w:multiLevelType w:val="hybridMultilevel"/>
    <w:tmpl w:val="E17AAFA2"/>
    <w:lvl w:ilvl="0" w:tplc="FFFFFFFF">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BE3466"/>
    <w:multiLevelType w:val="multilevel"/>
    <w:tmpl w:val="F398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D5583"/>
    <w:multiLevelType w:val="multilevel"/>
    <w:tmpl w:val="717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0C2079"/>
    <w:multiLevelType w:val="hybridMultilevel"/>
    <w:tmpl w:val="DA5C92FC"/>
    <w:lvl w:ilvl="0" w:tplc="31420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D10EA"/>
    <w:multiLevelType w:val="multilevel"/>
    <w:tmpl w:val="4B62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1001E0"/>
    <w:multiLevelType w:val="hybridMultilevel"/>
    <w:tmpl w:val="25A235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C85A88"/>
    <w:multiLevelType w:val="hybridMultilevel"/>
    <w:tmpl w:val="B7AE3C68"/>
    <w:lvl w:ilvl="0" w:tplc="32601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C932E1"/>
    <w:multiLevelType w:val="hybridMultilevel"/>
    <w:tmpl w:val="2A823312"/>
    <w:lvl w:ilvl="0" w:tplc="6E1EF99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15"/>
  </w:num>
  <w:num w:numId="5">
    <w:abstractNumId w:val="5"/>
  </w:num>
  <w:num w:numId="6">
    <w:abstractNumId w:val="8"/>
  </w:num>
  <w:num w:numId="7">
    <w:abstractNumId w:val="6"/>
  </w:num>
  <w:num w:numId="8">
    <w:abstractNumId w:val="16"/>
  </w:num>
  <w:num w:numId="9">
    <w:abstractNumId w:val="13"/>
  </w:num>
  <w:num w:numId="10">
    <w:abstractNumId w:val="11"/>
  </w:num>
  <w:num w:numId="11">
    <w:abstractNumId w:val="0"/>
  </w:num>
  <w:num w:numId="12">
    <w:abstractNumId w:val="2"/>
  </w:num>
  <w:num w:numId="13">
    <w:abstractNumId w:val="3"/>
  </w:num>
  <w:num w:numId="14">
    <w:abstractNumId w:val="12"/>
  </w:num>
  <w:num w:numId="15">
    <w:abstractNumId w:val="14"/>
  </w:num>
  <w:num w:numId="16">
    <w:abstractNumId w:val="9"/>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37E1E"/>
    <w:rsid w:val="00001385"/>
    <w:rsid w:val="000102D4"/>
    <w:rsid w:val="00037E1E"/>
    <w:rsid w:val="00057C8D"/>
    <w:rsid w:val="000E2D7C"/>
    <w:rsid w:val="00157C45"/>
    <w:rsid w:val="001A0451"/>
    <w:rsid w:val="00206545"/>
    <w:rsid w:val="003B4EF7"/>
    <w:rsid w:val="004D2646"/>
    <w:rsid w:val="004D48CE"/>
    <w:rsid w:val="00504C5B"/>
    <w:rsid w:val="00556DE5"/>
    <w:rsid w:val="006132D2"/>
    <w:rsid w:val="00625BEC"/>
    <w:rsid w:val="00655418"/>
    <w:rsid w:val="00691D13"/>
    <w:rsid w:val="00777F52"/>
    <w:rsid w:val="00790C67"/>
    <w:rsid w:val="00897A17"/>
    <w:rsid w:val="00A2677F"/>
    <w:rsid w:val="00A65939"/>
    <w:rsid w:val="00A91AD8"/>
    <w:rsid w:val="00B2340B"/>
    <w:rsid w:val="00B638AA"/>
    <w:rsid w:val="00B76606"/>
    <w:rsid w:val="00E17515"/>
    <w:rsid w:val="00E85029"/>
    <w:rsid w:val="00FC561A"/>
    <w:rsid w:val="00FF2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18"/>
  </w:style>
  <w:style w:type="paragraph" w:styleId="2">
    <w:name w:val="heading 2"/>
    <w:basedOn w:val="a"/>
    <w:next w:val="a"/>
    <w:link w:val="20"/>
    <w:uiPriority w:val="9"/>
    <w:semiHidden/>
    <w:unhideWhenUsed/>
    <w:qFormat/>
    <w:rsid w:val="000E2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77F5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37E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37E1E"/>
    <w:rPr>
      <w:rFonts w:ascii="Times New Roman" w:eastAsia="Times New Roman" w:hAnsi="Times New Roman" w:cs="Times New Roman"/>
      <w:sz w:val="24"/>
      <w:szCs w:val="24"/>
    </w:rPr>
  </w:style>
  <w:style w:type="character" w:styleId="a5">
    <w:name w:val="page number"/>
    <w:basedOn w:val="a0"/>
    <w:rsid w:val="00037E1E"/>
  </w:style>
  <w:style w:type="character" w:customStyle="1" w:styleId="40">
    <w:name w:val="Заголовок 4 Знак"/>
    <w:basedOn w:val="a0"/>
    <w:link w:val="4"/>
    <w:rsid w:val="00777F52"/>
    <w:rPr>
      <w:rFonts w:ascii="Times New Roman" w:eastAsia="Times New Roman" w:hAnsi="Times New Roman" w:cs="Times New Roman"/>
      <w:b/>
      <w:bCs/>
      <w:sz w:val="28"/>
      <w:szCs w:val="28"/>
    </w:rPr>
  </w:style>
  <w:style w:type="paragraph" w:customStyle="1" w:styleId="psection">
    <w:name w:val="psection"/>
    <w:basedOn w:val="a"/>
    <w:rsid w:val="00777F5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777F5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77F52"/>
    <w:rPr>
      <w:rFonts w:ascii="Times New Roman" w:eastAsia="Times New Roman" w:hAnsi="Times New Roman" w:cs="Times New Roman"/>
      <w:sz w:val="24"/>
      <w:szCs w:val="24"/>
    </w:rPr>
  </w:style>
  <w:style w:type="paragraph" w:customStyle="1" w:styleId="SP">
    <w:name w:val="SP"/>
    <w:rsid w:val="00777F52"/>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Cs w:val="20"/>
    </w:rPr>
  </w:style>
  <w:style w:type="paragraph" w:customStyle="1" w:styleId="a6">
    <w:name w:val="Библиогр"/>
    <w:rsid w:val="00777F52"/>
    <w:pPr>
      <w:widowControl w:val="0"/>
      <w:overflowPunct w:val="0"/>
      <w:autoSpaceDE w:val="0"/>
      <w:autoSpaceDN w:val="0"/>
      <w:adjustRightInd w:val="0"/>
      <w:spacing w:after="60" w:line="220" w:lineRule="exact"/>
      <w:ind w:left="284" w:hanging="284"/>
      <w:jc w:val="both"/>
      <w:textAlignment w:val="baseline"/>
    </w:pPr>
    <w:rPr>
      <w:rFonts w:ascii="Times New Roman" w:eastAsia="Times New Roman" w:hAnsi="Times New Roman" w:cs="Times New Roman"/>
      <w:sz w:val="19"/>
      <w:szCs w:val="20"/>
    </w:rPr>
  </w:style>
  <w:style w:type="paragraph" w:customStyle="1" w:styleId="-1">
    <w:name w:val="Лит-ра1"/>
    <w:basedOn w:val="a"/>
    <w:next w:val="a6"/>
    <w:rsid w:val="00777F52"/>
    <w:pPr>
      <w:keepNext/>
      <w:widowControl w:val="0"/>
      <w:overflowPunct w:val="0"/>
      <w:autoSpaceDE w:val="0"/>
      <w:autoSpaceDN w:val="0"/>
      <w:adjustRightInd w:val="0"/>
      <w:spacing w:before="80" w:after="120" w:line="240" w:lineRule="auto"/>
      <w:jc w:val="center"/>
      <w:textAlignment w:val="baseline"/>
    </w:pPr>
    <w:rPr>
      <w:rFonts w:ascii="Times New Roman" w:eastAsia="Times New Roman" w:hAnsi="Times New Roman" w:cs="Times New Roman"/>
      <w:b/>
      <w:i/>
      <w:sz w:val="19"/>
      <w:szCs w:val="20"/>
    </w:rPr>
  </w:style>
  <w:style w:type="paragraph" w:customStyle="1" w:styleId="a7">
    <w:name w:val="Знак"/>
    <w:basedOn w:val="a"/>
    <w:rsid w:val="00777F52"/>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69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91D13"/>
    <w:rPr>
      <w:rFonts w:ascii="Courier New" w:eastAsia="Times New Roman" w:hAnsi="Courier New" w:cs="Courier New"/>
      <w:sz w:val="20"/>
      <w:szCs w:val="20"/>
    </w:rPr>
  </w:style>
  <w:style w:type="paragraph" w:styleId="a8">
    <w:name w:val="Body Text"/>
    <w:basedOn w:val="a"/>
    <w:link w:val="a9"/>
    <w:rsid w:val="003B4EF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B4EF7"/>
    <w:rPr>
      <w:rFonts w:ascii="Times New Roman" w:eastAsia="Times New Roman" w:hAnsi="Times New Roman" w:cs="Times New Roman"/>
      <w:sz w:val="24"/>
      <w:szCs w:val="24"/>
    </w:rPr>
  </w:style>
  <w:style w:type="paragraph" w:styleId="aa">
    <w:name w:val="Plain Text"/>
    <w:basedOn w:val="a"/>
    <w:link w:val="ab"/>
    <w:rsid w:val="00504C5B"/>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504C5B"/>
    <w:rPr>
      <w:rFonts w:ascii="Courier New" w:eastAsia="Times New Roman" w:hAnsi="Courier New" w:cs="Courier New"/>
      <w:sz w:val="20"/>
      <w:szCs w:val="20"/>
    </w:rPr>
  </w:style>
  <w:style w:type="paragraph" w:styleId="ac">
    <w:name w:val="List Paragraph"/>
    <w:basedOn w:val="a"/>
    <w:uiPriority w:val="34"/>
    <w:qFormat/>
    <w:rsid w:val="00504C5B"/>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semiHidden/>
    <w:rsid w:val="000E2D7C"/>
    <w:rPr>
      <w:rFonts w:asciiTheme="majorHAnsi" w:eastAsiaTheme="majorEastAsia" w:hAnsiTheme="majorHAnsi" w:cstheme="majorBidi"/>
      <w:b/>
      <w:bCs/>
      <w:color w:val="4F81BD" w:themeColor="accent1"/>
      <w:sz w:val="26"/>
      <w:szCs w:val="26"/>
    </w:rPr>
  </w:style>
  <w:style w:type="paragraph" w:styleId="ad">
    <w:name w:val="Body Text Indent"/>
    <w:basedOn w:val="a"/>
    <w:link w:val="ae"/>
    <w:uiPriority w:val="99"/>
    <w:semiHidden/>
    <w:unhideWhenUsed/>
    <w:rsid w:val="000E2D7C"/>
    <w:pPr>
      <w:spacing w:after="120"/>
      <w:ind w:left="283"/>
    </w:pPr>
  </w:style>
  <w:style w:type="character" w:customStyle="1" w:styleId="ae">
    <w:name w:val="Основной текст с отступом Знак"/>
    <w:basedOn w:val="a0"/>
    <w:link w:val="ad"/>
    <w:uiPriority w:val="99"/>
    <w:semiHidden/>
    <w:rsid w:val="000E2D7C"/>
  </w:style>
  <w:style w:type="paragraph" w:styleId="af">
    <w:name w:val="Normal (Web)"/>
    <w:basedOn w:val="a"/>
    <w:uiPriority w:val="99"/>
    <w:semiHidden/>
    <w:unhideWhenUsed/>
    <w:rsid w:val="000E2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2D7C"/>
  </w:style>
  <w:style w:type="character" w:styleId="af0">
    <w:name w:val="Hyperlink"/>
    <w:basedOn w:val="a0"/>
    <w:uiPriority w:val="99"/>
    <w:unhideWhenUsed/>
    <w:rsid w:val="000E2D7C"/>
    <w:rPr>
      <w:color w:val="0000FF"/>
      <w:u w:val="single"/>
    </w:rPr>
  </w:style>
  <w:style w:type="character" w:styleId="HTML1">
    <w:name w:val="HTML Cite"/>
    <w:basedOn w:val="a0"/>
    <w:uiPriority w:val="99"/>
    <w:semiHidden/>
    <w:unhideWhenUsed/>
    <w:rsid w:val="000E2D7C"/>
    <w:rPr>
      <w:i/>
      <w:iCs/>
    </w:rPr>
  </w:style>
  <w:style w:type="character" w:customStyle="1" w:styleId="mw-headline">
    <w:name w:val="mw-headline"/>
    <w:basedOn w:val="a0"/>
    <w:rsid w:val="000E2D7C"/>
  </w:style>
  <w:style w:type="paragraph" w:customStyle="1" w:styleId="blacktext">
    <w:name w:val="blacktext"/>
    <w:basedOn w:val="a"/>
    <w:rsid w:val="00A91AD8"/>
    <w:pPr>
      <w:spacing w:before="100" w:beforeAutospacing="1" w:after="100" w:afterAutospacing="1" w:line="240" w:lineRule="auto"/>
    </w:pPr>
    <w:rPr>
      <w:rFonts w:ascii="Verdana" w:eastAsia="Times New Roman" w:hAnsi="Verdana" w:cs="Times New Roman"/>
      <w:color w:val="000000"/>
      <w:sz w:val="16"/>
      <w:szCs w:val="16"/>
    </w:rPr>
  </w:style>
  <w:style w:type="character" w:customStyle="1" w:styleId="blackbold1">
    <w:name w:val="blackbold1"/>
    <w:basedOn w:val="a0"/>
    <w:rsid w:val="00A91AD8"/>
    <w:rPr>
      <w:rFonts w:ascii="Verdana" w:hAnsi="Verdana" w:hint="default"/>
      <w:b/>
      <w:bCs/>
      <w:i w:val="0"/>
      <w:iCs w:val="0"/>
      <w:color w:val="000000"/>
      <w:sz w:val="16"/>
      <w:szCs w:val="16"/>
    </w:rPr>
  </w:style>
  <w:style w:type="paragraph" w:styleId="af1">
    <w:name w:val="header"/>
    <w:basedOn w:val="a"/>
    <w:link w:val="af2"/>
    <w:uiPriority w:val="99"/>
    <w:unhideWhenUsed/>
    <w:rsid w:val="00790C6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90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3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u.wikipedia.org/wiki/%D0%AD%D0%BA%D1%81%D1%82%D1%80%D0%B5%D0%BC%D0%B8%D0%B7%D0%B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3815</Words>
  <Characters>21748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dcterms:created xsi:type="dcterms:W3CDTF">2016-07-04T07:56:00Z</dcterms:created>
  <dcterms:modified xsi:type="dcterms:W3CDTF">2019-11-13T07:28:00Z</dcterms:modified>
</cp:coreProperties>
</file>